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D" w:rsidRDefault="0084480D" w:rsidP="00AE6955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Приложение №1 к обьявлению № </w:t>
      </w:r>
      <w:r w:rsidR="00BC5485">
        <w:rPr>
          <w:rFonts w:ascii="Times New Roman" w:hAnsi="Times New Roman"/>
          <w:b/>
          <w:sz w:val="24"/>
          <w:lang w:val="kk-KZ"/>
        </w:rPr>
        <w:t>7</w:t>
      </w:r>
      <w:r>
        <w:rPr>
          <w:rFonts w:ascii="Times New Roman" w:hAnsi="Times New Roman"/>
          <w:b/>
          <w:sz w:val="24"/>
          <w:lang w:val="kk-KZ"/>
        </w:rPr>
        <w:t xml:space="preserve"> от 2</w:t>
      </w:r>
      <w:r w:rsidR="00BC5485">
        <w:rPr>
          <w:rFonts w:ascii="Times New Roman" w:hAnsi="Times New Roman"/>
          <w:b/>
          <w:sz w:val="24"/>
          <w:lang w:val="kk-KZ"/>
        </w:rPr>
        <w:t>6</w:t>
      </w:r>
      <w:r>
        <w:rPr>
          <w:rFonts w:ascii="Times New Roman" w:hAnsi="Times New Roman"/>
          <w:b/>
          <w:sz w:val="24"/>
          <w:lang w:val="kk-KZ"/>
        </w:rPr>
        <w:t>.0</w:t>
      </w:r>
      <w:r w:rsidR="00BC5485">
        <w:rPr>
          <w:rFonts w:ascii="Times New Roman" w:hAnsi="Times New Roman"/>
          <w:b/>
          <w:sz w:val="24"/>
          <w:lang w:val="kk-KZ"/>
        </w:rPr>
        <w:t>3</w:t>
      </w:r>
      <w:r>
        <w:rPr>
          <w:rFonts w:ascii="Times New Roman" w:hAnsi="Times New Roman"/>
          <w:b/>
          <w:sz w:val="24"/>
          <w:lang w:val="kk-KZ"/>
        </w:rPr>
        <w:t>.2024г</w:t>
      </w: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t>Перечень закупаемого товара</w:t>
      </w:r>
    </w:p>
    <w:tbl>
      <w:tblPr>
        <w:tblStyle w:val="a5"/>
        <w:tblW w:w="1611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898"/>
        <w:gridCol w:w="897"/>
        <w:gridCol w:w="1134"/>
        <w:gridCol w:w="1134"/>
        <w:gridCol w:w="1984"/>
        <w:gridCol w:w="2116"/>
        <w:gridCol w:w="2115"/>
      </w:tblGrid>
      <w:tr w:rsidR="00375358" w:rsidRPr="00495483" w:rsidTr="00A84D9F">
        <w:trPr>
          <w:trHeight w:val="7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495483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495483">
              <w:rPr>
                <w:rFonts w:ascii="Times New Roman" w:hAnsi="Times New Roman" w:cs="Times New Roman"/>
                <w:b/>
                <w:sz w:val="22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A019E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A019EC">
              <w:rPr>
                <w:rFonts w:ascii="Times New Roman" w:hAnsi="Times New Roman" w:cs="Times New Roman"/>
                <w:b/>
                <w:sz w:val="22"/>
              </w:rPr>
              <w:t>Наименование закупа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A019EC" w:rsidRDefault="00375358" w:rsidP="00D45FC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A019E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Описание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5B12CD" w:rsidRDefault="00375358" w:rsidP="005B12C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5B12CD" w:rsidRDefault="00375358" w:rsidP="005B12CD">
            <w:pPr>
              <w:jc w:val="center"/>
              <w:rPr>
                <w:rFonts w:ascii="Times New Roman" w:hAnsi="Times New Roman" w:cs="Times New Roman"/>
                <w:b/>
                <w:color w:val="00000A"/>
                <w:lang w:val="kk-KZ"/>
              </w:rPr>
            </w:pPr>
            <w:r w:rsidRPr="00375358">
              <w:rPr>
                <w:rFonts w:ascii="Times New Roman" w:hAnsi="Times New Roman" w:cs="Times New Roman"/>
                <w:b/>
                <w:color w:val="00000A"/>
                <w:lang w:val="kk-KZ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5B12CD" w:rsidRDefault="00375358" w:rsidP="005B12C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5B12CD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Цена за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5B12CD" w:rsidRDefault="00375358" w:rsidP="004A4A32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5B12CD">
              <w:rPr>
                <w:rFonts w:ascii="Times New Roman" w:hAnsi="Times New Roman" w:cs="Times New Roman"/>
                <w:b/>
                <w:sz w:val="22"/>
              </w:rPr>
              <w:t>Сумма, выделенная для закупа (тенге)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495483" w:rsidRDefault="00375358" w:rsidP="00266F5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b/>
                <w:sz w:val="22"/>
              </w:rPr>
              <w:t>Место поставки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495483" w:rsidRDefault="00375358" w:rsidP="00266F5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95483">
              <w:rPr>
                <w:rFonts w:ascii="Times New Roman" w:hAnsi="Times New Roman" w:cs="Times New Roman"/>
                <w:b/>
                <w:sz w:val="22"/>
              </w:rPr>
              <w:t>Сроки и условия поставки</w:t>
            </w:r>
          </w:p>
        </w:tc>
      </w:tr>
      <w:tr w:rsidR="00A55CAF" w:rsidRPr="00495483" w:rsidTr="003C12E9">
        <w:trPr>
          <w:trHeight w:val="63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Pr="00A84D9F" w:rsidRDefault="00A55CAF" w:rsidP="00A55CA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 xml:space="preserve">Ацетилсолициловая к-та 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таблетки 500 мг, не покрытые оболочкой</w:t>
            </w:r>
            <w:r w:rsidR="003C12E9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заказчика.</w:t>
            </w:r>
          </w:p>
        </w:tc>
      </w:tr>
      <w:tr w:rsidR="00A55CAF" w:rsidRPr="00495483" w:rsidTr="00C64F7C">
        <w:trPr>
          <w:trHeight w:val="77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Ацесоль р-р инф. 200мл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Раствор для инфузий, 200 мл,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флак.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180,61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18061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56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Бриллиантового зелень 1% 20мл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раствор спиртовой 1% 20мл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флак.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3C12E9">
        <w:trPr>
          <w:trHeight w:val="88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B7"/>
            <w:r w:rsidRPr="00A84D9F">
              <w:rPr>
                <w:sz w:val="24"/>
                <w:szCs w:val="24"/>
              </w:rPr>
              <w:t>Адреналин 0,18% 1 мл</w:t>
            </w:r>
            <w:bookmarkEnd w:id="0"/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Times New Roman" w:hAnsi="Times New Roman"/>
                <w:sz w:val="24"/>
                <w:szCs w:val="24"/>
              </w:rPr>
            </w:pPr>
            <w:r w:rsidRPr="00A84D9F">
              <w:rPr>
                <w:sz w:val="24"/>
                <w:szCs w:val="24"/>
              </w:rPr>
              <w:t>Стерильный раствор адреналина 0,18% по 1 мл в ампулах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17804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34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Дисоль р/р 200мл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Раствор для инфузий, 200 мл,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флак.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179,76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17976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3C12E9">
        <w:trPr>
          <w:trHeight w:val="84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Times New Roman" w:hAnsi="Times New Roman"/>
                <w:sz w:val="24"/>
                <w:szCs w:val="24"/>
              </w:rPr>
            </w:pPr>
            <w:r w:rsidRPr="00A84D9F">
              <w:rPr>
                <w:sz w:val="24"/>
                <w:szCs w:val="24"/>
              </w:rPr>
              <w:t>Перметрин 0,5%60 мл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раствор для наружного применения 0,5 % 60 мл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флак.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833,39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66671,2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3C12E9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Тетрациклиновая мазь 1% глазная мазь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мазь глазная  1% 3г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2570,2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 xml:space="preserve">дидрогестерон 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 xml:space="preserve">Таблетки покрытые плёночной оболочкой 10мг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308,99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123596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 xml:space="preserve">аммиак 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Раствор для наружного применения 10%,20мл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флак.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6091,5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перекись водорода 3% 90 мл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Раствор для наружного применения 3%,90мл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флак.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пентоксифиллин 2% 5мл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Times New Roman" w:hAnsi="Times New Roman"/>
                <w:sz w:val="24"/>
                <w:szCs w:val="24"/>
              </w:rPr>
            </w:pPr>
            <w:r w:rsidRPr="00A84D9F">
              <w:rPr>
                <w:sz w:val="24"/>
                <w:szCs w:val="24"/>
              </w:rPr>
              <w:t xml:space="preserve">Раствор для инъекций, 2%, 5 мл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Теноксикам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Порошок лиофилизированный  для приготовления раствора для инъекций в комплекте с растворителем,20 мг,№3.Вспомогательные вещества: маннитол - 80 мг, аскорбиновая кислота - 0.4 мг, динатрия эдетат - 0.2 мг, трометамол - 3.3 мг, натрия гидроксид и хлористоводородная кислота - q.s.Состав растворителя (на 1 амп.): вода д/и - 2 мл.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997,94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2993820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вазелин медицинский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Мазь для наружного</w:t>
            </w:r>
            <w:r w:rsidRPr="00A84D9F">
              <w:rPr>
                <w:rFonts w:ascii="Calibri" w:hAnsi="Calibri"/>
                <w:sz w:val="24"/>
                <w:szCs w:val="24"/>
              </w:rPr>
              <w:br/>
              <w:t>применения, 25 г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флак.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220,61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11030,5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Атропина сульфат 0,1% 1мл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Атропина сульфат 0,1% 1мл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ампициллин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sz w:val="24"/>
                <w:szCs w:val="24"/>
              </w:rPr>
            </w:pPr>
            <w:r w:rsidRPr="00A84D9F">
              <w:rPr>
                <w:rFonts w:ascii="Calibri" w:hAnsi="Calibri"/>
                <w:sz w:val="24"/>
                <w:szCs w:val="24"/>
              </w:rPr>
              <w:t>порошок для приготовления раствора для инъекций 500 мг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AF" w:rsidRDefault="00A55CAF" w:rsidP="00A55C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флак.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31818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C64F7C">
        <w:trPr>
          <w:trHeight w:val="6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84D9F">
              <w:rPr>
                <w:rFonts w:ascii="Calibri" w:hAnsi="Calibri"/>
                <w:color w:val="000000"/>
                <w:sz w:val="24"/>
                <w:szCs w:val="24"/>
              </w:rPr>
              <w:t xml:space="preserve">Сыворотка противостолбнячная лошадиная очищенная концентрированная </w:t>
            </w:r>
            <w:r w:rsidRPr="00A84D9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жидкая 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84D9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Раствор для внутрикожного введения 3000 МЕ в комплекте с сывороткой лошадинной разведенной 1:100 (1мл) в упаковке 5 комплектов.Препарат </w:t>
            </w:r>
            <w:r w:rsidRPr="00A84D9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представляет собой прозрачную или слегка опалесцирующую с желтоватым оттенком жидкость, без осадка, стерильно Срок годности 36 мес.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упак.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  <w:tr w:rsidR="00A55CAF" w:rsidRPr="00495483" w:rsidTr="00A84D9F">
        <w:trPr>
          <w:trHeight w:val="77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495483" w:rsidRDefault="00A55CAF" w:rsidP="00A55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84D9F">
              <w:rPr>
                <w:rFonts w:ascii="Calibri" w:hAnsi="Calibri"/>
                <w:color w:val="000000"/>
                <w:sz w:val="24"/>
                <w:szCs w:val="24"/>
              </w:rPr>
              <w:t>Сыворотка противоботулиническая тип В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Pr="00A84D9F" w:rsidRDefault="00A55CAF" w:rsidP="00A55CAF">
            <w:pPr>
              <w:rPr>
                <w:rFonts w:ascii="Calibri" w:hAnsi="Calibri"/>
                <w:color w:val="444444"/>
                <w:sz w:val="24"/>
                <w:szCs w:val="24"/>
              </w:rPr>
            </w:pPr>
            <w:r w:rsidRPr="00A84D9F">
              <w:rPr>
                <w:rFonts w:ascii="Calibri" w:hAnsi="Calibri"/>
                <w:color w:val="444444"/>
                <w:sz w:val="24"/>
                <w:szCs w:val="24"/>
              </w:rPr>
              <w:t xml:space="preserve">Сыворотка противоботулиническая тип В </w:t>
            </w:r>
            <w:r w:rsidR="000404C3" w:rsidRPr="00A84D9F">
              <w:rPr>
                <w:rFonts w:ascii="Calibri" w:hAnsi="Calibri"/>
                <w:color w:val="444444"/>
                <w:sz w:val="24"/>
                <w:szCs w:val="24"/>
              </w:rPr>
              <w:t>лошадиная</w:t>
            </w:r>
            <w:bookmarkStart w:id="1" w:name="_GoBack"/>
            <w:bookmarkEnd w:id="1"/>
            <w:r w:rsidRPr="00A84D9F">
              <w:rPr>
                <w:rFonts w:ascii="Calibri" w:hAnsi="Calibri"/>
                <w:color w:val="444444"/>
                <w:sz w:val="24"/>
                <w:szCs w:val="24"/>
              </w:rPr>
              <w:t xml:space="preserve"> очищенная концентрированная жидкая. Раствор для инъекций 10000 МЕ №5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AF" w:rsidRDefault="00A55CAF" w:rsidP="00A55CA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40850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 xml:space="preserve">СКО, Жамбылский район </w:t>
            </w:r>
          </w:p>
          <w:p w:rsidR="00A55CAF" w:rsidRPr="00C64C1B" w:rsidRDefault="00A55CAF" w:rsidP="00A55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с. Пресновка, ул. Довженко 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F" w:rsidRPr="00C64C1B" w:rsidRDefault="00A55CAF" w:rsidP="00A55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1B">
              <w:rPr>
                <w:rFonts w:ascii="Times New Roman" w:hAnsi="Times New Roman" w:cs="Times New Roman"/>
                <w:sz w:val="18"/>
                <w:szCs w:val="18"/>
              </w:rPr>
              <w:t>Поставка после подписания договора, по заявке заказчика</w:t>
            </w:r>
          </w:p>
        </w:tc>
      </w:tr>
    </w:tbl>
    <w:p w:rsidR="00D5383E" w:rsidRDefault="000C0C79" w:rsidP="000C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D0C5D" w:rsidRPr="000C0C79" w:rsidRDefault="000C0C79" w:rsidP="004A4A32">
      <w:pPr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5322C" w:rsidRPr="00E5322C">
        <w:rPr>
          <w:rFonts w:ascii="Times New Roman" w:hAnsi="Times New Roman" w:cs="Times New Roman"/>
          <w:b/>
          <w:i/>
          <w:sz w:val="24"/>
          <w:szCs w:val="24"/>
          <w:lang w:val="kk-KZ"/>
        </w:rPr>
        <w:t>3479288,4</w:t>
      </w:r>
      <w:r w:rsidR="00FA0F7E" w:rsidRP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5322C">
        <w:rPr>
          <w:rFonts w:ascii="Times New Roman" w:hAnsi="Times New Roman" w:cs="Times New Roman"/>
          <w:b/>
          <w:i/>
          <w:sz w:val="24"/>
          <w:szCs w:val="24"/>
          <w:lang w:val="kk-KZ"/>
        </w:rPr>
        <w:t>Три миллиона четыреста семьдесят девять тысяч двести восемьдесят восемь тенге, 40 тиын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 порядке</w:t>
      </w:r>
    </w:p>
    <w:sectPr w:rsidR="00F116A3" w:rsidRPr="000C0C79" w:rsidSect="004451BC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78" w:rsidRDefault="00D54C78" w:rsidP="0084480D">
      <w:pPr>
        <w:spacing w:after="0" w:line="240" w:lineRule="auto"/>
      </w:pPr>
      <w:r>
        <w:separator/>
      </w:r>
    </w:p>
  </w:endnote>
  <w:endnote w:type="continuationSeparator" w:id="0">
    <w:p w:rsidR="00D54C78" w:rsidRDefault="00D54C78" w:rsidP="008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78" w:rsidRDefault="00D54C78" w:rsidP="0084480D">
      <w:pPr>
        <w:spacing w:after="0" w:line="240" w:lineRule="auto"/>
      </w:pPr>
      <w:r>
        <w:separator/>
      </w:r>
    </w:p>
  </w:footnote>
  <w:footnote w:type="continuationSeparator" w:id="0">
    <w:p w:rsidR="00D54C78" w:rsidRDefault="00D54C78" w:rsidP="008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04C3"/>
    <w:rsid w:val="00044F39"/>
    <w:rsid w:val="00047269"/>
    <w:rsid w:val="00064145"/>
    <w:rsid w:val="00065E72"/>
    <w:rsid w:val="0007105D"/>
    <w:rsid w:val="00074AD2"/>
    <w:rsid w:val="0007771C"/>
    <w:rsid w:val="00086E6E"/>
    <w:rsid w:val="00091338"/>
    <w:rsid w:val="00093247"/>
    <w:rsid w:val="00095E62"/>
    <w:rsid w:val="00095F87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7F06"/>
    <w:rsid w:val="001B0471"/>
    <w:rsid w:val="001B27AB"/>
    <w:rsid w:val="001B3E7F"/>
    <w:rsid w:val="001B640F"/>
    <w:rsid w:val="001B66C7"/>
    <w:rsid w:val="001B6A20"/>
    <w:rsid w:val="001C45BC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1139"/>
    <w:rsid w:val="00352157"/>
    <w:rsid w:val="00353012"/>
    <w:rsid w:val="00353063"/>
    <w:rsid w:val="00354181"/>
    <w:rsid w:val="00355C06"/>
    <w:rsid w:val="003622C7"/>
    <w:rsid w:val="00363E1B"/>
    <w:rsid w:val="003659CB"/>
    <w:rsid w:val="00365CC2"/>
    <w:rsid w:val="003677DB"/>
    <w:rsid w:val="0037005C"/>
    <w:rsid w:val="00374C42"/>
    <w:rsid w:val="00375358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2E9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F3E"/>
    <w:rsid w:val="00405645"/>
    <w:rsid w:val="00414207"/>
    <w:rsid w:val="00416D66"/>
    <w:rsid w:val="004170B1"/>
    <w:rsid w:val="00424BDC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684"/>
    <w:rsid w:val="00443CE0"/>
    <w:rsid w:val="004443F7"/>
    <w:rsid w:val="00445080"/>
    <w:rsid w:val="004451BC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483"/>
    <w:rsid w:val="004958B7"/>
    <w:rsid w:val="00495B8C"/>
    <w:rsid w:val="0049743F"/>
    <w:rsid w:val="004A09A9"/>
    <w:rsid w:val="004A4A32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66FD"/>
    <w:rsid w:val="004C7E01"/>
    <w:rsid w:val="004D2414"/>
    <w:rsid w:val="004D4476"/>
    <w:rsid w:val="004D4D93"/>
    <w:rsid w:val="004D57CE"/>
    <w:rsid w:val="004E408C"/>
    <w:rsid w:val="004E5ACB"/>
    <w:rsid w:val="004E6FB2"/>
    <w:rsid w:val="004E7191"/>
    <w:rsid w:val="004F1279"/>
    <w:rsid w:val="004F19D6"/>
    <w:rsid w:val="004F2E8A"/>
    <w:rsid w:val="004F4AF7"/>
    <w:rsid w:val="004F65A4"/>
    <w:rsid w:val="004F7ABE"/>
    <w:rsid w:val="004F7B80"/>
    <w:rsid w:val="004F7DDA"/>
    <w:rsid w:val="00500483"/>
    <w:rsid w:val="00500627"/>
    <w:rsid w:val="005006A4"/>
    <w:rsid w:val="00503AD6"/>
    <w:rsid w:val="00503F24"/>
    <w:rsid w:val="005060E0"/>
    <w:rsid w:val="00507643"/>
    <w:rsid w:val="00510A4C"/>
    <w:rsid w:val="00511443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51F2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3FC1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12CD"/>
    <w:rsid w:val="005B2DC3"/>
    <w:rsid w:val="005B361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7816"/>
    <w:rsid w:val="006E7A21"/>
    <w:rsid w:val="006F2FD5"/>
    <w:rsid w:val="006F4DC8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4252C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80ED9"/>
    <w:rsid w:val="00781F48"/>
    <w:rsid w:val="007856FD"/>
    <w:rsid w:val="00787271"/>
    <w:rsid w:val="007912D0"/>
    <w:rsid w:val="00793ED7"/>
    <w:rsid w:val="00794621"/>
    <w:rsid w:val="00794E9E"/>
    <w:rsid w:val="007953B7"/>
    <w:rsid w:val="007A3FF1"/>
    <w:rsid w:val="007A467B"/>
    <w:rsid w:val="007B0934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1134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37534"/>
    <w:rsid w:val="0084251C"/>
    <w:rsid w:val="0084471E"/>
    <w:rsid w:val="0084480D"/>
    <w:rsid w:val="00846F32"/>
    <w:rsid w:val="00850FA8"/>
    <w:rsid w:val="00851094"/>
    <w:rsid w:val="00851E38"/>
    <w:rsid w:val="0085250B"/>
    <w:rsid w:val="00855E81"/>
    <w:rsid w:val="0086063B"/>
    <w:rsid w:val="00864062"/>
    <w:rsid w:val="00867A43"/>
    <w:rsid w:val="008749D3"/>
    <w:rsid w:val="00875DF5"/>
    <w:rsid w:val="008763C9"/>
    <w:rsid w:val="00876AEF"/>
    <w:rsid w:val="0088043F"/>
    <w:rsid w:val="00881CA2"/>
    <w:rsid w:val="00883B25"/>
    <w:rsid w:val="00891BD7"/>
    <w:rsid w:val="00891E14"/>
    <w:rsid w:val="0089474B"/>
    <w:rsid w:val="008A095E"/>
    <w:rsid w:val="008A258E"/>
    <w:rsid w:val="008A4F26"/>
    <w:rsid w:val="008B4B53"/>
    <w:rsid w:val="008B71C3"/>
    <w:rsid w:val="008B7501"/>
    <w:rsid w:val="008C1CDB"/>
    <w:rsid w:val="008C7729"/>
    <w:rsid w:val="008D3019"/>
    <w:rsid w:val="008D4210"/>
    <w:rsid w:val="008D4ECC"/>
    <w:rsid w:val="008D68C5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1B0B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CDC"/>
    <w:rsid w:val="0095196E"/>
    <w:rsid w:val="00953A4F"/>
    <w:rsid w:val="00954D09"/>
    <w:rsid w:val="00955A7A"/>
    <w:rsid w:val="00956872"/>
    <w:rsid w:val="00956BE7"/>
    <w:rsid w:val="00957F5C"/>
    <w:rsid w:val="0096173B"/>
    <w:rsid w:val="009618A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D7E04"/>
    <w:rsid w:val="009E68DB"/>
    <w:rsid w:val="009E6D17"/>
    <w:rsid w:val="009E71EB"/>
    <w:rsid w:val="009E76BE"/>
    <w:rsid w:val="009F1967"/>
    <w:rsid w:val="009F2130"/>
    <w:rsid w:val="009F5338"/>
    <w:rsid w:val="00A019EC"/>
    <w:rsid w:val="00A03A27"/>
    <w:rsid w:val="00A07D60"/>
    <w:rsid w:val="00A11FD8"/>
    <w:rsid w:val="00A121F1"/>
    <w:rsid w:val="00A1262D"/>
    <w:rsid w:val="00A12F5A"/>
    <w:rsid w:val="00A1303C"/>
    <w:rsid w:val="00A133AB"/>
    <w:rsid w:val="00A141B7"/>
    <w:rsid w:val="00A167F6"/>
    <w:rsid w:val="00A213CE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55CAF"/>
    <w:rsid w:val="00A61265"/>
    <w:rsid w:val="00A65C8A"/>
    <w:rsid w:val="00A65DF0"/>
    <w:rsid w:val="00A77DE3"/>
    <w:rsid w:val="00A80D2F"/>
    <w:rsid w:val="00A84445"/>
    <w:rsid w:val="00A84B26"/>
    <w:rsid w:val="00A84D9F"/>
    <w:rsid w:val="00A86EB5"/>
    <w:rsid w:val="00A87118"/>
    <w:rsid w:val="00A87CD1"/>
    <w:rsid w:val="00A87F72"/>
    <w:rsid w:val="00A928D3"/>
    <w:rsid w:val="00A9647A"/>
    <w:rsid w:val="00AA6122"/>
    <w:rsid w:val="00AA7652"/>
    <w:rsid w:val="00AB4C66"/>
    <w:rsid w:val="00AB5D2D"/>
    <w:rsid w:val="00AB5E34"/>
    <w:rsid w:val="00AB68C0"/>
    <w:rsid w:val="00AC597A"/>
    <w:rsid w:val="00AD398D"/>
    <w:rsid w:val="00AD4E81"/>
    <w:rsid w:val="00AE4050"/>
    <w:rsid w:val="00AE551F"/>
    <w:rsid w:val="00AE6955"/>
    <w:rsid w:val="00AF01ED"/>
    <w:rsid w:val="00AF1275"/>
    <w:rsid w:val="00AF147E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169"/>
    <w:rsid w:val="00B66350"/>
    <w:rsid w:val="00B66C4B"/>
    <w:rsid w:val="00B67243"/>
    <w:rsid w:val="00B70BAB"/>
    <w:rsid w:val="00B74164"/>
    <w:rsid w:val="00B756B4"/>
    <w:rsid w:val="00B75F76"/>
    <w:rsid w:val="00B76B6D"/>
    <w:rsid w:val="00B82A01"/>
    <w:rsid w:val="00B84BDE"/>
    <w:rsid w:val="00B86959"/>
    <w:rsid w:val="00B909BA"/>
    <w:rsid w:val="00B92627"/>
    <w:rsid w:val="00B9589E"/>
    <w:rsid w:val="00B9605B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485"/>
    <w:rsid w:val="00BC56B4"/>
    <w:rsid w:val="00BC7371"/>
    <w:rsid w:val="00BD2DC3"/>
    <w:rsid w:val="00BD5829"/>
    <w:rsid w:val="00BE0671"/>
    <w:rsid w:val="00BE2C87"/>
    <w:rsid w:val="00BE3096"/>
    <w:rsid w:val="00BE5E2E"/>
    <w:rsid w:val="00BF191F"/>
    <w:rsid w:val="00BF28B3"/>
    <w:rsid w:val="00BF628A"/>
    <w:rsid w:val="00C02759"/>
    <w:rsid w:val="00C04F99"/>
    <w:rsid w:val="00C05E99"/>
    <w:rsid w:val="00C06EB9"/>
    <w:rsid w:val="00C1071D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1B"/>
    <w:rsid w:val="00C65A6D"/>
    <w:rsid w:val="00C671B5"/>
    <w:rsid w:val="00C723EE"/>
    <w:rsid w:val="00C73038"/>
    <w:rsid w:val="00C77AF2"/>
    <w:rsid w:val="00C80724"/>
    <w:rsid w:val="00C81012"/>
    <w:rsid w:val="00C81C5F"/>
    <w:rsid w:val="00C82827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271E"/>
    <w:rsid w:val="00CB6790"/>
    <w:rsid w:val="00CB6A6A"/>
    <w:rsid w:val="00CC64E7"/>
    <w:rsid w:val="00CC7861"/>
    <w:rsid w:val="00CD2E86"/>
    <w:rsid w:val="00CD3957"/>
    <w:rsid w:val="00CE3861"/>
    <w:rsid w:val="00CE428C"/>
    <w:rsid w:val="00CF4849"/>
    <w:rsid w:val="00CF4D03"/>
    <w:rsid w:val="00D00C50"/>
    <w:rsid w:val="00D06098"/>
    <w:rsid w:val="00D063B1"/>
    <w:rsid w:val="00D06F7E"/>
    <w:rsid w:val="00D1063B"/>
    <w:rsid w:val="00D1172D"/>
    <w:rsid w:val="00D11904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383E"/>
    <w:rsid w:val="00D54AA2"/>
    <w:rsid w:val="00D54C78"/>
    <w:rsid w:val="00D54CEA"/>
    <w:rsid w:val="00D55338"/>
    <w:rsid w:val="00D5731C"/>
    <w:rsid w:val="00D61ADB"/>
    <w:rsid w:val="00D650EC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22C"/>
    <w:rsid w:val="00E53986"/>
    <w:rsid w:val="00E56B7A"/>
    <w:rsid w:val="00E60425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80DC1"/>
    <w:rsid w:val="00E8173B"/>
    <w:rsid w:val="00E839D6"/>
    <w:rsid w:val="00E85C89"/>
    <w:rsid w:val="00E90086"/>
    <w:rsid w:val="00E93402"/>
    <w:rsid w:val="00EA00DD"/>
    <w:rsid w:val="00EA1F79"/>
    <w:rsid w:val="00EA4B0E"/>
    <w:rsid w:val="00EA4FB3"/>
    <w:rsid w:val="00EA5C2E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51AC"/>
    <w:rsid w:val="00F04E65"/>
    <w:rsid w:val="00F074F2"/>
    <w:rsid w:val="00F116A3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3B53"/>
    <w:rsid w:val="00F843AD"/>
    <w:rsid w:val="00F8581B"/>
    <w:rsid w:val="00F93A13"/>
    <w:rsid w:val="00F948CD"/>
    <w:rsid w:val="00F975B1"/>
    <w:rsid w:val="00FA0276"/>
    <w:rsid w:val="00FA0F7E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7B41"/>
    <w:rsid w:val="00FE1357"/>
    <w:rsid w:val="00FE2640"/>
    <w:rsid w:val="00FE672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56BE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48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48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67C8-D915-4EFF-8819-DB015486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CVETA</cp:lastModifiedBy>
  <cp:revision>107</cp:revision>
  <cp:lastPrinted>2023-01-11T11:24:00Z</cp:lastPrinted>
  <dcterms:created xsi:type="dcterms:W3CDTF">2021-01-05T08:23:00Z</dcterms:created>
  <dcterms:modified xsi:type="dcterms:W3CDTF">2024-03-20T10:07:00Z</dcterms:modified>
</cp:coreProperties>
</file>