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3D" w:rsidRDefault="001C75C4" w:rsidP="002D2C3D">
      <w:pPr>
        <w:ind w:firstLine="709"/>
        <w:jc w:val="right"/>
        <w:rPr>
          <w:b/>
          <w:lang w:val="kk-KZ"/>
        </w:rPr>
      </w:pPr>
      <w:r>
        <w:rPr>
          <w:b/>
          <w:lang w:val="kk-KZ"/>
        </w:rPr>
        <w:t>БЕКІТЕМІН</w:t>
      </w:r>
    </w:p>
    <w:p w:rsidR="001C75C4" w:rsidRDefault="001C75C4" w:rsidP="002D2C3D">
      <w:pPr>
        <w:ind w:firstLine="709"/>
        <w:jc w:val="right"/>
        <w:rPr>
          <w:b/>
          <w:lang w:val="kk-KZ"/>
        </w:rPr>
      </w:pPr>
      <w:r>
        <w:rPr>
          <w:b/>
          <w:lang w:val="kk-KZ"/>
        </w:rPr>
        <w:t>«СҚО әкімдігінің денсаулық сақтау басқармасы» КММ</w:t>
      </w:r>
    </w:p>
    <w:p w:rsidR="001C75C4" w:rsidRDefault="001C75C4" w:rsidP="002D2C3D">
      <w:pPr>
        <w:ind w:firstLine="709"/>
        <w:jc w:val="right"/>
        <w:rPr>
          <w:b/>
          <w:lang w:val="kk-KZ"/>
        </w:rPr>
      </w:pPr>
      <w:r>
        <w:rPr>
          <w:b/>
          <w:lang w:val="kk-KZ"/>
        </w:rPr>
        <w:t>«Жамбыл аудандық ауруханасы» ШЖҚ КМК</w:t>
      </w:r>
    </w:p>
    <w:p w:rsidR="001C75C4" w:rsidRPr="001C75C4" w:rsidRDefault="001C75C4" w:rsidP="002D2C3D">
      <w:pPr>
        <w:ind w:firstLine="709"/>
        <w:jc w:val="right"/>
        <w:rPr>
          <w:b/>
          <w:lang w:val="kk-KZ"/>
        </w:rPr>
      </w:pPr>
      <w:r>
        <w:rPr>
          <w:b/>
          <w:lang w:val="kk-KZ"/>
        </w:rPr>
        <w:t>д</w:t>
      </w:r>
      <w:r w:rsidR="002D2C3D">
        <w:rPr>
          <w:b/>
        </w:rPr>
        <w:t>иректор</w:t>
      </w:r>
      <w:r>
        <w:rPr>
          <w:b/>
          <w:lang w:val="kk-KZ"/>
        </w:rPr>
        <w:t>ының м.а</w:t>
      </w:r>
    </w:p>
    <w:p w:rsidR="002D2C3D" w:rsidRDefault="001C75C4" w:rsidP="002D2C3D">
      <w:pPr>
        <w:ind w:firstLine="709"/>
        <w:jc w:val="right"/>
        <w:rPr>
          <w:b/>
        </w:rPr>
      </w:pPr>
      <w:r>
        <w:rPr>
          <w:b/>
          <w:lang w:val="kk-KZ"/>
        </w:rPr>
        <w:t xml:space="preserve"> </w:t>
      </w:r>
      <w:r w:rsidR="000163CA">
        <w:rPr>
          <w:b/>
          <w:lang w:val="kk-KZ"/>
        </w:rPr>
        <w:t xml:space="preserve">Б.Т. </w:t>
      </w:r>
      <w:r>
        <w:rPr>
          <w:b/>
          <w:lang w:val="kk-KZ"/>
        </w:rPr>
        <w:t>Қ</w:t>
      </w:r>
      <w:r w:rsidR="000163CA">
        <w:rPr>
          <w:b/>
          <w:lang w:val="kk-KZ"/>
        </w:rPr>
        <w:t>аша</w:t>
      </w:r>
      <w:r>
        <w:rPr>
          <w:b/>
          <w:lang w:val="kk-KZ"/>
        </w:rPr>
        <w:t>ғ</w:t>
      </w:r>
      <w:r w:rsidR="000163CA">
        <w:rPr>
          <w:b/>
          <w:lang w:val="kk-KZ"/>
        </w:rPr>
        <w:t>анова</w:t>
      </w:r>
      <w:r w:rsidR="002D2C3D">
        <w:rPr>
          <w:b/>
        </w:rPr>
        <w:t>_____________</w:t>
      </w:r>
    </w:p>
    <w:p w:rsidR="002D2C3D" w:rsidRPr="001C75C4" w:rsidRDefault="002D2C3D" w:rsidP="002D2C3D">
      <w:pPr>
        <w:ind w:firstLine="709"/>
        <w:jc w:val="right"/>
        <w:rPr>
          <w:b/>
          <w:lang w:val="kk-KZ"/>
        </w:rPr>
      </w:pPr>
      <w:r>
        <w:rPr>
          <w:b/>
        </w:rPr>
        <w:t xml:space="preserve">03 </w:t>
      </w:r>
      <w:r w:rsidR="001C75C4">
        <w:rPr>
          <w:b/>
          <w:lang w:val="kk-KZ"/>
        </w:rPr>
        <w:t>қаңтар</w:t>
      </w:r>
      <w:r>
        <w:rPr>
          <w:b/>
        </w:rPr>
        <w:t xml:space="preserve"> 2024 </w:t>
      </w:r>
      <w:r w:rsidR="001C75C4">
        <w:rPr>
          <w:b/>
          <w:lang w:val="kk-KZ"/>
        </w:rPr>
        <w:t>жыл</w:t>
      </w:r>
    </w:p>
    <w:p w:rsidR="0082045B" w:rsidRPr="000F69CD" w:rsidRDefault="0082045B" w:rsidP="002D2C3D">
      <w:pPr>
        <w:pStyle w:val="70"/>
        <w:shd w:val="clear" w:color="auto" w:fill="auto"/>
        <w:spacing w:line="240" w:lineRule="auto"/>
        <w:ind w:firstLine="0"/>
        <w:jc w:val="right"/>
        <w:rPr>
          <w:sz w:val="24"/>
          <w:szCs w:val="24"/>
        </w:rPr>
      </w:pPr>
    </w:p>
    <w:p w:rsidR="007729BA" w:rsidRPr="000F69CD" w:rsidRDefault="007729BA" w:rsidP="007729BA">
      <w:pPr>
        <w:rPr>
          <w:lang w:eastAsia="ko-KR"/>
        </w:rPr>
      </w:pPr>
    </w:p>
    <w:p w:rsidR="007729BA" w:rsidRPr="000F69CD" w:rsidRDefault="007729BA" w:rsidP="007729BA">
      <w:pPr>
        <w:rPr>
          <w:lang w:val="kk-KZ" w:eastAsia="ko-KR"/>
        </w:rPr>
      </w:pPr>
    </w:p>
    <w:p w:rsidR="001C75C4" w:rsidRPr="001C75C4" w:rsidRDefault="001C75C4" w:rsidP="001C75C4">
      <w:pPr>
        <w:pStyle w:val="3"/>
        <w:shd w:val="clear" w:color="auto" w:fill="FFFFFF"/>
        <w:ind w:left="0" w:firstLine="0"/>
        <w:textAlignment w:val="baseline"/>
        <w:rPr>
          <w:lang w:val="kk-KZ"/>
        </w:rPr>
      </w:pPr>
      <w:r>
        <w:rPr>
          <w:rFonts w:ascii="Times New Roman" w:hAnsi="Times New Roman"/>
          <w:bCs/>
          <w:szCs w:val="28"/>
          <w:lang w:val="kk-KZ"/>
        </w:rPr>
        <w:t xml:space="preserve"> </w:t>
      </w:r>
      <w:r w:rsidRPr="001C75C4">
        <w:rPr>
          <w:lang w:val="kk-KZ"/>
        </w:rPr>
        <w:t>«Солтүстік Қазақстан облысы әкімдігінің денсаулық сақтау</w:t>
      </w:r>
    </w:p>
    <w:p w:rsidR="001C75C4" w:rsidRDefault="001C75C4" w:rsidP="001C75C4">
      <w:pPr>
        <w:jc w:val="center"/>
        <w:rPr>
          <w:b/>
          <w:lang w:val="kk-KZ" w:eastAsia="ko-KR"/>
        </w:rPr>
      </w:pPr>
      <w:r w:rsidRPr="001C75C4">
        <w:rPr>
          <w:b/>
          <w:lang w:val="kk-KZ" w:eastAsia="ko-KR"/>
        </w:rPr>
        <w:t>басқармасы» ШЖҚ КМК</w:t>
      </w:r>
    </w:p>
    <w:p w:rsidR="001C75C4" w:rsidRPr="001C75C4" w:rsidRDefault="001C75C4" w:rsidP="001C75C4">
      <w:pPr>
        <w:jc w:val="center"/>
        <w:rPr>
          <w:b/>
          <w:lang w:val="kk-KZ" w:eastAsia="ko-KR"/>
        </w:rPr>
      </w:pPr>
      <w:r>
        <w:rPr>
          <w:b/>
          <w:lang w:val="kk-KZ" w:eastAsia="ko-KR"/>
        </w:rPr>
        <w:t>«Жамбыл аудандық ауруханасы» ШЖҚ КМК</w:t>
      </w:r>
    </w:p>
    <w:p w:rsidR="001C75C4" w:rsidRPr="001C75C4" w:rsidRDefault="001C75C4" w:rsidP="001C75C4">
      <w:pPr>
        <w:jc w:val="center"/>
        <w:rPr>
          <w:b/>
          <w:lang w:val="kk-KZ" w:eastAsia="ko-KR"/>
        </w:rPr>
      </w:pPr>
      <w:r w:rsidRPr="001C75C4">
        <w:rPr>
          <w:b/>
          <w:lang w:val="kk-KZ" w:eastAsia="ko-KR"/>
        </w:rPr>
        <w:t>сыбайлас жемқорлыққа қарсы комплаенс-қызмет</w:t>
      </w:r>
      <w:r>
        <w:rPr>
          <w:b/>
          <w:lang w:val="kk-KZ" w:eastAsia="ko-KR"/>
        </w:rPr>
        <w:t>тер</w:t>
      </w:r>
      <w:r w:rsidRPr="001C75C4">
        <w:rPr>
          <w:b/>
          <w:lang w:val="kk-KZ" w:eastAsia="ko-KR"/>
        </w:rPr>
        <w:t xml:space="preserve"> туралы ереже</w:t>
      </w:r>
    </w:p>
    <w:p w:rsidR="001C75C4" w:rsidRDefault="001C75C4" w:rsidP="001C75C4">
      <w:pPr>
        <w:pStyle w:val="3"/>
        <w:shd w:val="clear" w:color="auto" w:fill="FFFFFF"/>
        <w:spacing w:before="225" w:after="135" w:line="390" w:lineRule="atLeast"/>
        <w:textAlignment w:val="baseline"/>
        <w:rPr>
          <w:rFonts w:ascii="Times New Roman" w:hAnsi="Times New Roman"/>
          <w:bCs/>
          <w:color w:val="1E1E1E"/>
          <w:szCs w:val="28"/>
          <w:lang w:val="kk-KZ"/>
        </w:rPr>
      </w:pPr>
      <w:r>
        <w:rPr>
          <w:rFonts w:ascii="Times New Roman" w:hAnsi="Times New Roman"/>
          <w:bCs/>
          <w:szCs w:val="28"/>
          <w:lang w:val="kk-KZ"/>
        </w:rPr>
        <w:t>1 т</w:t>
      </w:r>
      <w:r w:rsidRPr="001C75C4">
        <w:rPr>
          <w:rFonts w:ascii="Times New Roman" w:hAnsi="Times New Roman"/>
          <w:bCs/>
          <w:szCs w:val="28"/>
          <w:lang w:val="kk-KZ"/>
        </w:rPr>
        <w:t xml:space="preserve">арау - </w:t>
      </w:r>
      <w:r w:rsidR="00EC1B45" w:rsidRPr="001C75C4">
        <w:rPr>
          <w:rFonts w:ascii="Times New Roman" w:hAnsi="Times New Roman"/>
          <w:bCs/>
          <w:szCs w:val="28"/>
        </w:rPr>
        <w:t xml:space="preserve"> </w:t>
      </w:r>
      <w:proofErr w:type="spellStart"/>
      <w:r w:rsidRPr="001C75C4">
        <w:rPr>
          <w:rFonts w:ascii="Times New Roman" w:hAnsi="Times New Roman"/>
          <w:bCs/>
          <w:color w:val="1E1E1E"/>
          <w:szCs w:val="28"/>
        </w:rPr>
        <w:t>Жалпы</w:t>
      </w:r>
      <w:proofErr w:type="spellEnd"/>
      <w:r w:rsidRPr="001C75C4">
        <w:rPr>
          <w:rFonts w:ascii="Times New Roman" w:hAnsi="Times New Roman"/>
          <w:bCs/>
          <w:color w:val="1E1E1E"/>
          <w:szCs w:val="28"/>
        </w:rPr>
        <w:t xml:space="preserve"> </w:t>
      </w:r>
      <w:proofErr w:type="spellStart"/>
      <w:r w:rsidRPr="001C75C4">
        <w:rPr>
          <w:rFonts w:ascii="Times New Roman" w:hAnsi="Times New Roman"/>
          <w:bCs/>
          <w:color w:val="1E1E1E"/>
          <w:szCs w:val="28"/>
        </w:rPr>
        <w:t>ережелер</w:t>
      </w:r>
      <w:proofErr w:type="spellEnd"/>
    </w:p>
    <w:p w:rsidR="001C75C4" w:rsidRPr="001C75C4" w:rsidRDefault="001C75C4" w:rsidP="001C75C4">
      <w:pPr>
        <w:rPr>
          <w:lang w:val="kk-KZ" w:eastAsia="ko-KR"/>
        </w:rPr>
      </w:pPr>
    </w:p>
    <w:p w:rsidR="001C75C4" w:rsidRPr="001C75C4" w:rsidRDefault="00EC1B45" w:rsidP="00EC1B45">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22594F">
        <w:rPr>
          <w:spacing w:val="2"/>
          <w:sz w:val="28"/>
          <w:szCs w:val="28"/>
          <w:lang w:val="kk-KZ"/>
        </w:rPr>
        <w:t xml:space="preserve">1. </w:t>
      </w:r>
      <w:r w:rsidR="001C75C4" w:rsidRPr="001C75C4">
        <w:rPr>
          <w:spacing w:val="2"/>
          <w:sz w:val="28"/>
          <w:szCs w:val="28"/>
          <w:lang w:val="kk-KZ"/>
        </w:rPr>
        <w:t xml:space="preserve">Осы </w:t>
      </w:r>
      <w:r w:rsidR="0022594F">
        <w:rPr>
          <w:spacing w:val="2"/>
          <w:sz w:val="28"/>
          <w:szCs w:val="28"/>
          <w:lang w:val="kk-KZ"/>
        </w:rPr>
        <w:t>«</w:t>
      </w:r>
      <w:r w:rsidR="001C75C4" w:rsidRPr="001C75C4">
        <w:rPr>
          <w:spacing w:val="2"/>
          <w:sz w:val="28"/>
          <w:szCs w:val="28"/>
          <w:lang w:val="kk-KZ"/>
        </w:rPr>
        <w:t>Солтүстік Қазақстан облысы әкімдігінің денсаулық сақтау басқармасы</w:t>
      </w:r>
      <w:r w:rsidR="0022594F">
        <w:rPr>
          <w:spacing w:val="2"/>
          <w:sz w:val="28"/>
          <w:szCs w:val="28"/>
          <w:lang w:val="kk-KZ"/>
        </w:rPr>
        <w:t>»</w:t>
      </w:r>
      <w:r w:rsidR="001C75C4" w:rsidRPr="001C75C4">
        <w:rPr>
          <w:spacing w:val="2"/>
          <w:sz w:val="28"/>
          <w:szCs w:val="28"/>
          <w:lang w:val="kk-KZ"/>
        </w:rPr>
        <w:t xml:space="preserve"> КММ </w:t>
      </w:r>
      <w:r w:rsidR="0022594F">
        <w:rPr>
          <w:spacing w:val="2"/>
          <w:sz w:val="28"/>
          <w:szCs w:val="28"/>
          <w:lang w:val="kk-KZ"/>
        </w:rPr>
        <w:t>«</w:t>
      </w:r>
      <w:r w:rsidR="001C75C4" w:rsidRPr="001C75C4">
        <w:rPr>
          <w:spacing w:val="2"/>
          <w:sz w:val="28"/>
          <w:szCs w:val="28"/>
          <w:lang w:val="kk-KZ"/>
        </w:rPr>
        <w:t>Жамбыл аудандық ауруханасы</w:t>
      </w:r>
      <w:r w:rsidR="0022594F">
        <w:rPr>
          <w:spacing w:val="2"/>
          <w:sz w:val="28"/>
          <w:szCs w:val="28"/>
          <w:lang w:val="kk-KZ"/>
        </w:rPr>
        <w:t>»</w:t>
      </w:r>
      <w:r w:rsidR="001C75C4" w:rsidRPr="001C75C4">
        <w:rPr>
          <w:spacing w:val="2"/>
          <w:sz w:val="28"/>
          <w:szCs w:val="28"/>
          <w:lang w:val="kk-KZ"/>
        </w:rPr>
        <w:t xml:space="preserve"> ШЖҚ КМК сыбайлас жемқорлыққа қарсы комплаенс-қызметі туралы үлгі ереже (бұдан әрі-ереже) </w:t>
      </w:r>
      <w:r w:rsidR="0022594F">
        <w:rPr>
          <w:spacing w:val="2"/>
          <w:sz w:val="28"/>
          <w:szCs w:val="28"/>
          <w:lang w:val="kk-KZ"/>
        </w:rPr>
        <w:t>«С</w:t>
      </w:r>
      <w:r w:rsidR="001C75C4" w:rsidRPr="001C75C4">
        <w:rPr>
          <w:spacing w:val="2"/>
          <w:sz w:val="28"/>
          <w:szCs w:val="28"/>
          <w:lang w:val="kk-KZ"/>
        </w:rPr>
        <w:t>ыбайлас жемқорлыққа қарсы іс – қимыл туралы</w:t>
      </w:r>
      <w:r w:rsidR="0022594F">
        <w:rPr>
          <w:spacing w:val="2"/>
          <w:sz w:val="28"/>
          <w:szCs w:val="28"/>
          <w:lang w:val="kk-KZ"/>
        </w:rPr>
        <w:t>»</w:t>
      </w:r>
      <w:r w:rsidR="001C75C4" w:rsidRPr="001C75C4">
        <w:rPr>
          <w:spacing w:val="2"/>
          <w:sz w:val="28"/>
          <w:szCs w:val="28"/>
          <w:lang w:val="kk-KZ"/>
        </w:rPr>
        <w:t xml:space="preserve"> Қазақстан Республикасы Заңының (бұдан әрі – заң) 16-бабының 3-тармағына сәйкес әзірленді.</w:t>
      </w:r>
    </w:p>
    <w:p w:rsidR="0022594F" w:rsidRPr="0022594F"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F6B21">
        <w:rPr>
          <w:spacing w:val="2"/>
          <w:sz w:val="28"/>
          <w:szCs w:val="28"/>
          <w:lang w:val="kk-KZ"/>
        </w:rPr>
        <w:t>2</w:t>
      </w:r>
      <w:r w:rsidR="00CF6B21">
        <w:rPr>
          <w:spacing w:val="2"/>
          <w:sz w:val="28"/>
          <w:szCs w:val="28"/>
          <w:lang w:val="kk-KZ"/>
        </w:rPr>
        <w:t xml:space="preserve"> </w:t>
      </w:r>
      <w:r w:rsidR="00B2658A">
        <w:rPr>
          <w:spacing w:val="2"/>
          <w:sz w:val="28"/>
          <w:szCs w:val="28"/>
          <w:lang w:val="kk-KZ"/>
        </w:rPr>
        <w:t xml:space="preserve"> </w:t>
      </w:r>
      <w:r w:rsidR="00CF6B21" w:rsidRPr="00CF6B21">
        <w:rPr>
          <w:spacing w:val="2"/>
          <w:sz w:val="28"/>
          <w:szCs w:val="28"/>
          <w:lang w:val="kk-KZ"/>
        </w:rPr>
        <w:t xml:space="preserve">Осы Ереже </w:t>
      </w:r>
      <w:r w:rsidR="00CF6B21">
        <w:rPr>
          <w:spacing w:val="2"/>
          <w:sz w:val="28"/>
          <w:szCs w:val="28"/>
          <w:lang w:val="kk-KZ"/>
        </w:rPr>
        <w:t>«</w:t>
      </w:r>
      <w:r w:rsidR="00CF6B21" w:rsidRPr="00CF6B21">
        <w:rPr>
          <w:spacing w:val="2"/>
          <w:sz w:val="28"/>
          <w:szCs w:val="28"/>
          <w:lang w:val="kk-KZ"/>
        </w:rPr>
        <w:t>Солтүстік Қазақстан облысы әкімдігінің денсаулық сақтау басқармасы</w:t>
      </w:r>
      <w:r w:rsidR="00CF6B21">
        <w:rPr>
          <w:spacing w:val="2"/>
          <w:sz w:val="28"/>
          <w:szCs w:val="28"/>
          <w:lang w:val="kk-KZ"/>
        </w:rPr>
        <w:t>»</w:t>
      </w:r>
      <w:r w:rsidR="00CF6B21" w:rsidRPr="00CF6B21">
        <w:rPr>
          <w:spacing w:val="2"/>
          <w:sz w:val="28"/>
          <w:szCs w:val="28"/>
          <w:lang w:val="kk-KZ"/>
        </w:rPr>
        <w:t xml:space="preserve"> КММ </w:t>
      </w:r>
      <w:r w:rsidR="00CF6B21">
        <w:rPr>
          <w:spacing w:val="2"/>
          <w:sz w:val="28"/>
          <w:szCs w:val="28"/>
          <w:lang w:val="kk-KZ"/>
        </w:rPr>
        <w:t>«</w:t>
      </w:r>
      <w:r w:rsidR="00CF6B21" w:rsidRPr="00CF6B21">
        <w:rPr>
          <w:spacing w:val="2"/>
          <w:sz w:val="28"/>
          <w:szCs w:val="28"/>
          <w:lang w:val="kk-KZ"/>
        </w:rPr>
        <w:t>Жамбыл аудандық ауруханасы</w:t>
      </w:r>
      <w:r w:rsidR="00CF6B21">
        <w:rPr>
          <w:spacing w:val="2"/>
          <w:sz w:val="28"/>
          <w:szCs w:val="28"/>
          <w:lang w:val="kk-KZ"/>
        </w:rPr>
        <w:t>»</w:t>
      </w:r>
      <w:r w:rsidR="00CF6B21" w:rsidRPr="00CF6B21">
        <w:rPr>
          <w:spacing w:val="2"/>
          <w:sz w:val="28"/>
          <w:szCs w:val="28"/>
          <w:lang w:val="kk-KZ"/>
        </w:rPr>
        <w:t xml:space="preserve"> ШЖҚ КМК (бұдан әрі-кәсіпорын) құрылымдық бөлімшелерінің немесе сыбайлас жемқорлыққа қарсы комплаенс-қызмет функцияларын орындайтын тұлғалардың мақсаттарын, міндеттерін, қағидаттарын, функциялары мен өкілеттіктерін айқындайды.</w:t>
      </w:r>
    </w:p>
    <w:p w:rsidR="00CF6B21"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3</w:t>
      </w:r>
      <w:r w:rsidR="00EC1B45" w:rsidRPr="00CF6B21">
        <w:rPr>
          <w:spacing w:val="2"/>
          <w:sz w:val="28"/>
          <w:szCs w:val="28"/>
          <w:lang w:val="kk-KZ"/>
        </w:rPr>
        <w:t xml:space="preserve">. </w:t>
      </w:r>
      <w:r w:rsidR="00CF6B21" w:rsidRPr="00CF6B21">
        <w:rPr>
          <w:spacing w:val="2"/>
          <w:sz w:val="28"/>
          <w:szCs w:val="28"/>
          <w:lang w:val="kk-KZ"/>
        </w:rPr>
        <w:t>Осы Ережеде мынадай негізгі ұғымдар пайдаланылады:</w:t>
      </w:r>
    </w:p>
    <w:p w:rsidR="00CF6B21" w:rsidRPr="00CF6B21"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F6B21">
        <w:rPr>
          <w:spacing w:val="2"/>
          <w:sz w:val="28"/>
          <w:szCs w:val="28"/>
          <w:lang w:val="kk-KZ"/>
        </w:rPr>
        <w:t xml:space="preserve">1) </w:t>
      </w:r>
      <w:r w:rsidR="00CF6B21">
        <w:rPr>
          <w:spacing w:val="2"/>
          <w:sz w:val="28"/>
          <w:szCs w:val="28"/>
          <w:lang w:val="kk-KZ"/>
        </w:rPr>
        <w:t xml:space="preserve"> </w:t>
      </w:r>
      <w:r w:rsidR="00CF6B21" w:rsidRPr="00CF6B21">
        <w:rPr>
          <w:spacing w:val="2"/>
          <w:sz w:val="28"/>
          <w:szCs w:val="28"/>
          <w:lang w:val="kk-KZ"/>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CF6B21"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rPr>
        <w:t xml:space="preserve">2) </w:t>
      </w:r>
      <w:proofErr w:type="spellStart"/>
      <w:r w:rsidR="00CF6B21" w:rsidRPr="00CF6B21">
        <w:rPr>
          <w:spacing w:val="2"/>
          <w:sz w:val="28"/>
          <w:szCs w:val="28"/>
        </w:rPr>
        <w:t>сыбайлас</w:t>
      </w:r>
      <w:proofErr w:type="spellEnd"/>
      <w:r w:rsidR="00CF6B21" w:rsidRPr="00CF6B21">
        <w:rPr>
          <w:spacing w:val="2"/>
          <w:sz w:val="28"/>
          <w:szCs w:val="28"/>
        </w:rPr>
        <w:t xml:space="preserve"> жемқорлық тәуекелдерін </w:t>
      </w:r>
      <w:proofErr w:type="spellStart"/>
      <w:r w:rsidR="00CF6B21" w:rsidRPr="00CF6B21">
        <w:rPr>
          <w:spacing w:val="2"/>
          <w:sz w:val="28"/>
          <w:szCs w:val="28"/>
        </w:rPr>
        <w:t>ішкі</w:t>
      </w:r>
      <w:proofErr w:type="spellEnd"/>
      <w:r w:rsidR="00CF6B21" w:rsidRPr="00CF6B21">
        <w:rPr>
          <w:spacing w:val="2"/>
          <w:sz w:val="28"/>
          <w:szCs w:val="28"/>
        </w:rPr>
        <w:t xml:space="preserve"> </w:t>
      </w:r>
      <w:proofErr w:type="spellStart"/>
      <w:r w:rsidR="00CF6B21" w:rsidRPr="00CF6B21">
        <w:rPr>
          <w:spacing w:val="2"/>
          <w:sz w:val="28"/>
          <w:szCs w:val="28"/>
        </w:rPr>
        <w:t>талдау</w:t>
      </w:r>
      <w:proofErr w:type="spellEnd"/>
      <w:r w:rsidR="00CF6B21" w:rsidRPr="00CF6B21">
        <w:rPr>
          <w:spacing w:val="2"/>
          <w:sz w:val="28"/>
          <w:szCs w:val="28"/>
        </w:rPr>
        <w:t xml:space="preserve"> – </w:t>
      </w:r>
      <w:proofErr w:type="spellStart"/>
      <w:r w:rsidR="00CF6B21" w:rsidRPr="00CF6B21">
        <w:rPr>
          <w:spacing w:val="2"/>
          <w:sz w:val="28"/>
          <w:szCs w:val="28"/>
        </w:rPr>
        <w:t>сыбайлас</w:t>
      </w:r>
      <w:proofErr w:type="spellEnd"/>
      <w:r w:rsidR="00CF6B21" w:rsidRPr="00CF6B21">
        <w:rPr>
          <w:spacing w:val="2"/>
          <w:sz w:val="28"/>
          <w:szCs w:val="28"/>
        </w:rPr>
        <w:t xml:space="preserve"> жемқорлық құқық бұзушылықтар </w:t>
      </w:r>
      <w:proofErr w:type="gramStart"/>
      <w:r w:rsidR="00CF6B21" w:rsidRPr="00CF6B21">
        <w:rPr>
          <w:spacing w:val="2"/>
          <w:sz w:val="28"/>
          <w:szCs w:val="28"/>
        </w:rPr>
        <w:t>жасау</w:t>
      </w:r>
      <w:proofErr w:type="gramEnd"/>
      <w:r w:rsidR="00CF6B21" w:rsidRPr="00CF6B21">
        <w:rPr>
          <w:spacing w:val="2"/>
          <w:sz w:val="28"/>
          <w:szCs w:val="28"/>
        </w:rPr>
        <w:t xml:space="preserve">ға ықпал </w:t>
      </w:r>
      <w:proofErr w:type="spellStart"/>
      <w:r w:rsidR="00CF6B21" w:rsidRPr="00CF6B21">
        <w:rPr>
          <w:spacing w:val="2"/>
          <w:sz w:val="28"/>
          <w:szCs w:val="28"/>
        </w:rPr>
        <w:t>ететін</w:t>
      </w:r>
      <w:proofErr w:type="spellEnd"/>
      <w:r w:rsidR="00CF6B21" w:rsidRPr="00CF6B21">
        <w:rPr>
          <w:spacing w:val="2"/>
          <w:sz w:val="28"/>
          <w:szCs w:val="28"/>
        </w:rPr>
        <w:t xml:space="preserve"> </w:t>
      </w:r>
      <w:proofErr w:type="spellStart"/>
      <w:r w:rsidR="00CF6B21" w:rsidRPr="00CF6B21">
        <w:rPr>
          <w:spacing w:val="2"/>
          <w:sz w:val="28"/>
          <w:szCs w:val="28"/>
        </w:rPr>
        <w:t>себептер</w:t>
      </w:r>
      <w:proofErr w:type="spellEnd"/>
      <w:r w:rsidR="00CF6B21" w:rsidRPr="00CF6B21">
        <w:rPr>
          <w:spacing w:val="2"/>
          <w:sz w:val="28"/>
          <w:szCs w:val="28"/>
        </w:rPr>
        <w:t xml:space="preserve"> мен жағдайларды анықтау және </w:t>
      </w:r>
      <w:proofErr w:type="spellStart"/>
      <w:r w:rsidR="00CF6B21" w:rsidRPr="00CF6B21">
        <w:rPr>
          <w:spacing w:val="2"/>
          <w:sz w:val="28"/>
          <w:szCs w:val="28"/>
        </w:rPr>
        <w:t>зерделеу</w:t>
      </w:r>
      <w:proofErr w:type="spellEnd"/>
      <w:r w:rsidR="00CF6B21" w:rsidRPr="00CF6B21">
        <w:rPr>
          <w:spacing w:val="2"/>
          <w:sz w:val="28"/>
          <w:szCs w:val="28"/>
        </w:rPr>
        <w:t>;</w:t>
      </w:r>
    </w:p>
    <w:p w:rsidR="00CF6B21"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F6B21">
        <w:rPr>
          <w:spacing w:val="2"/>
          <w:sz w:val="28"/>
          <w:szCs w:val="28"/>
          <w:lang w:val="kk-KZ"/>
        </w:rPr>
        <w:t xml:space="preserve">3) </w:t>
      </w:r>
      <w:r w:rsidR="00CF6B21" w:rsidRPr="00CF6B21">
        <w:rPr>
          <w:spacing w:val="2"/>
          <w:sz w:val="28"/>
          <w:szCs w:val="28"/>
          <w:lang w:val="kk-KZ"/>
        </w:rPr>
        <w:t>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өздерінің лауазымдық міндеттерін орындамауына және (немесе) тиісінше орындамауына әкеп соғуы мүмкін;</w:t>
      </w:r>
    </w:p>
    <w:p w:rsidR="004344A6"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F6B21">
        <w:rPr>
          <w:spacing w:val="2"/>
          <w:sz w:val="28"/>
          <w:szCs w:val="28"/>
          <w:lang w:val="kk-KZ"/>
        </w:rPr>
        <w:lastRenderedPageBreak/>
        <w:t xml:space="preserve">4) </w:t>
      </w:r>
      <w:r w:rsidR="004344A6" w:rsidRPr="004344A6">
        <w:rPr>
          <w:spacing w:val="2"/>
          <w:sz w:val="28"/>
          <w:szCs w:val="28"/>
          <w:lang w:val="kk-KZ"/>
        </w:rPr>
        <w:t>сыбайлас жемқорлық құқық бұзушылық-заңда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4344A6"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4344A6">
        <w:rPr>
          <w:spacing w:val="2"/>
          <w:sz w:val="28"/>
          <w:szCs w:val="28"/>
          <w:lang w:val="kk-KZ"/>
        </w:rPr>
        <w:t xml:space="preserve">5) </w:t>
      </w:r>
      <w:r w:rsidR="004344A6" w:rsidRPr="004344A6">
        <w:rPr>
          <w:spacing w:val="2"/>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rsidR="004344A6"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rPr>
        <w:t xml:space="preserve">6) </w:t>
      </w:r>
      <w:proofErr w:type="spellStart"/>
      <w:r w:rsidR="004344A6" w:rsidRPr="004344A6">
        <w:rPr>
          <w:spacing w:val="2"/>
          <w:sz w:val="28"/>
          <w:szCs w:val="28"/>
        </w:rPr>
        <w:t>сыбайлас</w:t>
      </w:r>
      <w:proofErr w:type="spellEnd"/>
      <w:r w:rsidR="004344A6" w:rsidRPr="004344A6">
        <w:rPr>
          <w:spacing w:val="2"/>
          <w:sz w:val="28"/>
          <w:szCs w:val="28"/>
        </w:rPr>
        <w:t xml:space="preserve"> жемқорлықтың </w:t>
      </w:r>
      <w:proofErr w:type="spellStart"/>
      <w:r w:rsidR="004344A6" w:rsidRPr="004344A6">
        <w:rPr>
          <w:spacing w:val="2"/>
          <w:sz w:val="28"/>
          <w:szCs w:val="28"/>
        </w:rPr>
        <w:t>алдын</w:t>
      </w:r>
      <w:proofErr w:type="spellEnd"/>
      <w:r w:rsidR="004344A6" w:rsidRPr="004344A6">
        <w:rPr>
          <w:spacing w:val="2"/>
          <w:sz w:val="28"/>
          <w:szCs w:val="28"/>
        </w:rPr>
        <w:t xml:space="preserve"> </w:t>
      </w:r>
      <w:proofErr w:type="spellStart"/>
      <w:r w:rsidR="004344A6" w:rsidRPr="004344A6">
        <w:rPr>
          <w:spacing w:val="2"/>
          <w:sz w:val="28"/>
          <w:szCs w:val="28"/>
        </w:rPr>
        <w:t>алу-сыбайлас</w:t>
      </w:r>
      <w:proofErr w:type="spellEnd"/>
      <w:r w:rsidR="004344A6" w:rsidRPr="004344A6">
        <w:rPr>
          <w:spacing w:val="2"/>
          <w:sz w:val="28"/>
          <w:szCs w:val="28"/>
        </w:rPr>
        <w:t xml:space="preserve"> жемқорлыққа қарсы і</w:t>
      </w:r>
      <w:proofErr w:type="gramStart"/>
      <w:r w:rsidR="004344A6" w:rsidRPr="004344A6">
        <w:rPr>
          <w:spacing w:val="2"/>
          <w:sz w:val="28"/>
          <w:szCs w:val="28"/>
        </w:rPr>
        <w:t>с-</w:t>
      </w:r>
      <w:proofErr w:type="gramEnd"/>
      <w:r w:rsidR="004344A6" w:rsidRPr="004344A6">
        <w:rPr>
          <w:spacing w:val="2"/>
          <w:sz w:val="28"/>
          <w:szCs w:val="28"/>
        </w:rPr>
        <w:t xml:space="preserve">қимыл субъектілерінің </w:t>
      </w:r>
      <w:proofErr w:type="spellStart"/>
      <w:r w:rsidR="004344A6" w:rsidRPr="004344A6">
        <w:rPr>
          <w:spacing w:val="2"/>
          <w:sz w:val="28"/>
          <w:szCs w:val="28"/>
        </w:rPr>
        <w:t>алдын</w:t>
      </w:r>
      <w:proofErr w:type="spellEnd"/>
      <w:r w:rsidR="004344A6" w:rsidRPr="004344A6">
        <w:rPr>
          <w:spacing w:val="2"/>
          <w:sz w:val="28"/>
          <w:szCs w:val="28"/>
        </w:rPr>
        <w:t xml:space="preserve"> </w:t>
      </w:r>
      <w:proofErr w:type="spellStart"/>
      <w:r w:rsidR="004344A6" w:rsidRPr="004344A6">
        <w:rPr>
          <w:spacing w:val="2"/>
          <w:sz w:val="28"/>
          <w:szCs w:val="28"/>
        </w:rPr>
        <w:t>алу</w:t>
      </w:r>
      <w:proofErr w:type="spellEnd"/>
      <w:r w:rsidR="004344A6" w:rsidRPr="004344A6">
        <w:rPr>
          <w:spacing w:val="2"/>
          <w:sz w:val="28"/>
          <w:szCs w:val="28"/>
        </w:rPr>
        <w:t xml:space="preserve"> </w:t>
      </w:r>
      <w:proofErr w:type="spellStart"/>
      <w:r w:rsidR="004344A6" w:rsidRPr="004344A6">
        <w:rPr>
          <w:spacing w:val="2"/>
          <w:sz w:val="28"/>
          <w:szCs w:val="28"/>
        </w:rPr>
        <w:t>шаралары</w:t>
      </w:r>
      <w:proofErr w:type="spellEnd"/>
      <w:r w:rsidR="004344A6" w:rsidRPr="004344A6">
        <w:rPr>
          <w:spacing w:val="2"/>
          <w:sz w:val="28"/>
          <w:szCs w:val="28"/>
        </w:rPr>
        <w:t xml:space="preserve"> жүйесін әзірлеу және </w:t>
      </w:r>
      <w:proofErr w:type="spellStart"/>
      <w:r w:rsidR="004344A6" w:rsidRPr="004344A6">
        <w:rPr>
          <w:spacing w:val="2"/>
          <w:sz w:val="28"/>
          <w:szCs w:val="28"/>
        </w:rPr>
        <w:t>енгізу</w:t>
      </w:r>
      <w:proofErr w:type="spellEnd"/>
      <w:r w:rsidR="004344A6" w:rsidRPr="004344A6">
        <w:rPr>
          <w:spacing w:val="2"/>
          <w:sz w:val="28"/>
          <w:szCs w:val="28"/>
        </w:rPr>
        <w:t xml:space="preserve"> </w:t>
      </w:r>
      <w:proofErr w:type="spellStart"/>
      <w:r w:rsidR="004344A6" w:rsidRPr="004344A6">
        <w:rPr>
          <w:spacing w:val="2"/>
          <w:sz w:val="28"/>
          <w:szCs w:val="28"/>
        </w:rPr>
        <w:t>жолымен</w:t>
      </w:r>
      <w:proofErr w:type="spellEnd"/>
      <w:r w:rsidR="004344A6" w:rsidRPr="004344A6">
        <w:rPr>
          <w:spacing w:val="2"/>
          <w:sz w:val="28"/>
          <w:szCs w:val="28"/>
        </w:rPr>
        <w:t xml:space="preserve"> </w:t>
      </w:r>
      <w:proofErr w:type="spellStart"/>
      <w:r w:rsidR="004344A6" w:rsidRPr="004344A6">
        <w:rPr>
          <w:spacing w:val="2"/>
          <w:sz w:val="28"/>
          <w:szCs w:val="28"/>
        </w:rPr>
        <w:t>сыбайлас</w:t>
      </w:r>
      <w:proofErr w:type="spellEnd"/>
      <w:r w:rsidR="004344A6" w:rsidRPr="004344A6">
        <w:rPr>
          <w:spacing w:val="2"/>
          <w:sz w:val="28"/>
          <w:szCs w:val="28"/>
        </w:rPr>
        <w:t xml:space="preserve"> жемқорлық құқық бұзушылықтар жасауға ықпал </w:t>
      </w:r>
      <w:proofErr w:type="spellStart"/>
      <w:r w:rsidR="004344A6" w:rsidRPr="004344A6">
        <w:rPr>
          <w:spacing w:val="2"/>
          <w:sz w:val="28"/>
          <w:szCs w:val="28"/>
        </w:rPr>
        <w:t>ететін</w:t>
      </w:r>
      <w:proofErr w:type="spellEnd"/>
      <w:r w:rsidR="004344A6" w:rsidRPr="004344A6">
        <w:rPr>
          <w:spacing w:val="2"/>
          <w:sz w:val="28"/>
          <w:szCs w:val="28"/>
        </w:rPr>
        <w:t xml:space="preserve"> </w:t>
      </w:r>
      <w:proofErr w:type="spellStart"/>
      <w:r w:rsidR="004344A6" w:rsidRPr="004344A6">
        <w:rPr>
          <w:spacing w:val="2"/>
          <w:sz w:val="28"/>
          <w:szCs w:val="28"/>
        </w:rPr>
        <w:t>себептер</w:t>
      </w:r>
      <w:proofErr w:type="spellEnd"/>
      <w:r w:rsidR="004344A6" w:rsidRPr="004344A6">
        <w:rPr>
          <w:spacing w:val="2"/>
          <w:sz w:val="28"/>
          <w:szCs w:val="28"/>
        </w:rPr>
        <w:t xml:space="preserve"> мен жағдайларды </w:t>
      </w:r>
      <w:proofErr w:type="spellStart"/>
      <w:r w:rsidR="004344A6" w:rsidRPr="004344A6">
        <w:rPr>
          <w:spacing w:val="2"/>
          <w:sz w:val="28"/>
          <w:szCs w:val="28"/>
        </w:rPr>
        <w:t>зерделеу</w:t>
      </w:r>
      <w:proofErr w:type="spellEnd"/>
      <w:r w:rsidR="004344A6" w:rsidRPr="004344A6">
        <w:rPr>
          <w:spacing w:val="2"/>
          <w:sz w:val="28"/>
          <w:szCs w:val="28"/>
        </w:rPr>
        <w:t xml:space="preserve">, анықтау, </w:t>
      </w:r>
      <w:proofErr w:type="spellStart"/>
      <w:r w:rsidR="004344A6" w:rsidRPr="004344A6">
        <w:rPr>
          <w:spacing w:val="2"/>
          <w:sz w:val="28"/>
          <w:szCs w:val="28"/>
        </w:rPr>
        <w:t>шектеу</w:t>
      </w:r>
      <w:proofErr w:type="spellEnd"/>
      <w:r w:rsidR="004344A6" w:rsidRPr="004344A6">
        <w:rPr>
          <w:spacing w:val="2"/>
          <w:sz w:val="28"/>
          <w:szCs w:val="28"/>
        </w:rPr>
        <w:t xml:space="preserve"> және </w:t>
      </w:r>
      <w:proofErr w:type="spellStart"/>
      <w:r w:rsidR="004344A6" w:rsidRPr="004344A6">
        <w:rPr>
          <w:spacing w:val="2"/>
          <w:sz w:val="28"/>
          <w:szCs w:val="28"/>
        </w:rPr>
        <w:t>жою</w:t>
      </w:r>
      <w:proofErr w:type="spellEnd"/>
      <w:r w:rsidR="004344A6" w:rsidRPr="004344A6">
        <w:rPr>
          <w:spacing w:val="2"/>
          <w:sz w:val="28"/>
          <w:szCs w:val="28"/>
        </w:rPr>
        <w:t xml:space="preserve"> жөніндегі қызметі;</w:t>
      </w:r>
    </w:p>
    <w:p w:rsidR="004344A6" w:rsidRDefault="00EC1B45"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4344A6">
        <w:rPr>
          <w:spacing w:val="2"/>
          <w:sz w:val="28"/>
          <w:szCs w:val="28"/>
          <w:lang w:val="kk-KZ"/>
        </w:rPr>
        <w:t xml:space="preserve">7) </w:t>
      </w:r>
      <w:r w:rsidR="004344A6" w:rsidRPr="004344A6">
        <w:rPr>
          <w:spacing w:val="2"/>
          <w:sz w:val="28"/>
          <w:szCs w:val="28"/>
          <w:lang w:val="kk-KZ"/>
        </w:rPr>
        <w:t>сыбайлас жемқорлыққа қарсы іс – қимыл жөніндегі уәкілетті орган-Қазақстан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4344A6"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4</w:t>
      </w:r>
      <w:r w:rsidR="00EC1B45" w:rsidRPr="004344A6">
        <w:rPr>
          <w:spacing w:val="2"/>
          <w:sz w:val="28"/>
          <w:szCs w:val="28"/>
          <w:lang w:val="kk-KZ"/>
        </w:rPr>
        <w:t xml:space="preserve">. </w:t>
      </w:r>
      <w:r w:rsidR="004344A6" w:rsidRPr="004344A6">
        <w:rPr>
          <w:spacing w:val="2"/>
          <w:sz w:val="28"/>
          <w:szCs w:val="28"/>
          <w:lang w:val="kk-KZ"/>
        </w:rPr>
        <w:t>Кәсіпорында Сыбайлас жемқорлыққа қарсы комплаенс-қызметтің функцияларын комплаенс - офицер орындайды, оның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табылады.</w:t>
      </w:r>
    </w:p>
    <w:p w:rsidR="004344A6"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5</w:t>
      </w:r>
      <w:r w:rsidR="00EC1B45" w:rsidRPr="004344A6">
        <w:rPr>
          <w:spacing w:val="2"/>
          <w:sz w:val="28"/>
          <w:szCs w:val="28"/>
          <w:lang w:val="kk-KZ"/>
        </w:rPr>
        <w:t xml:space="preserve">. </w:t>
      </w:r>
      <w:r w:rsidR="004344A6" w:rsidRPr="004344A6">
        <w:rPr>
          <w:spacing w:val="2"/>
          <w:sz w:val="28"/>
          <w:szCs w:val="28"/>
          <w:lang w:val="kk-KZ"/>
        </w:rPr>
        <w:t>Комплаенс-офицер кәсіпорынның дербес лауазымды тұлғасы болып табылады және кәсіпорын басшысына тікелей бағынады.</w:t>
      </w:r>
    </w:p>
    <w:p w:rsidR="004344A6"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6</w:t>
      </w:r>
      <w:r w:rsidR="00EC1B45" w:rsidRPr="004344A6">
        <w:rPr>
          <w:spacing w:val="2"/>
          <w:sz w:val="28"/>
          <w:szCs w:val="28"/>
          <w:lang w:val="kk-KZ"/>
        </w:rPr>
        <w:t xml:space="preserve">. </w:t>
      </w:r>
      <w:r w:rsidR="004344A6" w:rsidRPr="004344A6">
        <w:rPr>
          <w:spacing w:val="2"/>
          <w:sz w:val="28"/>
          <w:szCs w:val="28"/>
          <w:lang w:val="kk-KZ"/>
        </w:rPr>
        <w:t>Сыбайлас жемқорлыққа қарсы комплаенс-қызмет өз өкілеттігін кәсіпорынның лауазымды адамдарына қарамастан жүзеге асырады және Қазақстан Республикасының Сыбайлас жемқорлыққа қарсы іс-қимыл туралы заңнамасының талаптарын сақтауды қамтамасыз ету кезінде тәуелсіз болып табылады.</w:t>
      </w:r>
    </w:p>
    <w:p w:rsidR="004344A6"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7</w:t>
      </w:r>
      <w:r w:rsidR="00EC1B45" w:rsidRPr="004344A6">
        <w:rPr>
          <w:spacing w:val="2"/>
          <w:sz w:val="28"/>
          <w:szCs w:val="28"/>
          <w:lang w:val="kk-KZ"/>
        </w:rPr>
        <w:t xml:space="preserve">. </w:t>
      </w:r>
      <w:r w:rsidR="004344A6" w:rsidRPr="004344A6">
        <w:rPr>
          <w:spacing w:val="2"/>
          <w:sz w:val="28"/>
          <w:szCs w:val="28"/>
          <w:lang w:val="kk-KZ"/>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EC1B45"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8</w:t>
      </w:r>
      <w:r w:rsidR="00EC1B45" w:rsidRPr="004344A6">
        <w:rPr>
          <w:spacing w:val="2"/>
          <w:sz w:val="28"/>
          <w:szCs w:val="28"/>
          <w:lang w:val="kk-KZ"/>
        </w:rPr>
        <w:t xml:space="preserve">. </w:t>
      </w:r>
      <w:r w:rsidR="004344A6" w:rsidRPr="004344A6">
        <w:rPr>
          <w:spacing w:val="2"/>
          <w:sz w:val="28"/>
          <w:szCs w:val="28"/>
          <w:lang w:val="kk-KZ"/>
        </w:rPr>
        <w:t>Сыбайлас жемқорлыққа қарсы комплаенс-қызмет функциясын кәсіпорынның басқа құрылымдық бөлімшелерінің функцияларымен ұштастыруға жол берілмейді.</w:t>
      </w:r>
    </w:p>
    <w:p w:rsidR="008B61A3" w:rsidRPr="004344A6" w:rsidRDefault="008B61A3" w:rsidP="008B61A3">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p>
    <w:p w:rsidR="004344A6" w:rsidRPr="004344A6" w:rsidRDefault="00EC1B45" w:rsidP="004344A6">
      <w:pPr>
        <w:pStyle w:val="a6"/>
        <w:shd w:val="clear" w:color="auto" w:fill="FFFFFF"/>
        <w:spacing w:before="0" w:beforeAutospacing="0" w:after="0" w:afterAutospacing="0" w:line="285" w:lineRule="atLeast"/>
        <w:ind w:firstLine="708"/>
        <w:jc w:val="center"/>
        <w:textAlignment w:val="baseline"/>
        <w:rPr>
          <w:b/>
          <w:color w:val="1E1E1E"/>
          <w:sz w:val="28"/>
          <w:szCs w:val="28"/>
          <w:lang w:val="kk-KZ"/>
        </w:rPr>
      </w:pPr>
      <w:r w:rsidRPr="004344A6">
        <w:rPr>
          <w:b/>
          <w:bCs/>
          <w:sz w:val="28"/>
          <w:szCs w:val="28"/>
          <w:lang w:val="kk-KZ"/>
        </w:rPr>
        <w:t>2</w:t>
      </w:r>
      <w:r w:rsidR="004344A6" w:rsidRPr="004344A6">
        <w:rPr>
          <w:b/>
          <w:bCs/>
          <w:sz w:val="28"/>
          <w:szCs w:val="28"/>
          <w:lang w:val="kk-KZ"/>
        </w:rPr>
        <w:t xml:space="preserve"> тарау - </w:t>
      </w:r>
      <w:r w:rsidRPr="004344A6">
        <w:rPr>
          <w:b/>
          <w:bCs/>
          <w:sz w:val="28"/>
          <w:szCs w:val="28"/>
          <w:lang w:val="kk-KZ"/>
        </w:rPr>
        <w:t xml:space="preserve"> </w:t>
      </w:r>
      <w:r w:rsidR="004344A6" w:rsidRPr="004344A6">
        <w:rPr>
          <w:b/>
          <w:bCs/>
          <w:color w:val="1E1E1E"/>
          <w:sz w:val="28"/>
          <w:szCs w:val="28"/>
          <w:lang w:val="kk-KZ"/>
        </w:rPr>
        <w:t>Сыбайлас жемқорлыққа қарсы комплаенс-қызметтердің мақсаттары, міндеттері, қағидаттары, функциялары мен өкілеттіктері</w:t>
      </w:r>
    </w:p>
    <w:p w:rsidR="008B61A3" w:rsidRPr="004344A6" w:rsidRDefault="008B61A3" w:rsidP="008B61A3">
      <w:pPr>
        <w:rPr>
          <w:lang w:val="kk-KZ" w:eastAsia="ko-KR"/>
        </w:rPr>
      </w:pPr>
    </w:p>
    <w:p w:rsidR="00CD5C6F" w:rsidRDefault="008B61A3" w:rsidP="008B61A3">
      <w:pPr>
        <w:pStyle w:val="a6"/>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sidRPr="000F69CD">
        <w:rPr>
          <w:spacing w:val="2"/>
          <w:sz w:val="28"/>
          <w:szCs w:val="28"/>
          <w:lang w:val="kk-KZ"/>
        </w:rPr>
        <w:t>9</w:t>
      </w:r>
      <w:r w:rsidR="00EC1B45" w:rsidRPr="00CD5C6F">
        <w:rPr>
          <w:spacing w:val="2"/>
          <w:sz w:val="28"/>
          <w:szCs w:val="28"/>
          <w:lang w:val="kk-KZ"/>
        </w:rPr>
        <w:t xml:space="preserve">. </w:t>
      </w:r>
      <w:r w:rsidR="00CD5C6F" w:rsidRPr="00CD5C6F">
        <w:rPr>
          <w:color w:val="000000"/>
          <w:spacing w:val="2"/>
          <w:sz w:val="28"/>
          <w:szCs w:val="28"/>
          <w:shd w:val="clear" w:color="auto" w:fill="FFFFFF"/>
          <w:lang w:val="kk-KZ"/>
        </w:rPr>
        <w:t xml:space="preserve">Сыбайлас жемқорлыққа қарсы комплаенс-қызмет қызметінің негізгі мақсаты квазимемлекеттік сектордың тиісті субъектілері мен оның қызметкерлерінің Қазақстан Республикасының сыбайлас жемқорлыққа қарсы іс-қимыл туралы заңнамасын сақтауын қамтамасыз ету, сондай-ақ сыбайлас </w:t>
      </w:r>
      <w:r w:rsidR="00CD5C6F" w:rsidRPr="00CD5C6F">
        <w:rPr>
          <w:color w:val="000000"/>
          <w:spacing w:val="2"/>
          <w:sz w:val="28"/>
          <w:szCs w:val="28"/>
          <w:shd w:val="clear" w:color="auto" w:fill="FFFFFF"/>
          <w:lang w:val="kk-KZ"/>
        </w:rPr>
        <w:lastRenderedPageBreak/>
        <w:t>жемқорлыққа қарсы іс-шаралардың іске асырылуына мониторинг жүргізу болып табылады.</w:t>
      </w:r>
    </w:p>
    <w:p w:rsidR="00CD5C6F" w:rsidRPr="00CD5C6F" w:rsidRDefault="008B61A3" w:rsidP="008B61A3">
      <w:pPr>
        <w:pStyle w:val="a6"/>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sidRPr="000F69CD">
        <w:rPr>
          <w:spacing w:val="2"/>
          <w:sz w:val="28"/>
          <w:szCs w:val="28"/>
          <w:lang w:val="kk-KZ"/>
        </w:rPr>
        <w:t>10</w:t>
      </w:r>
      <w:r w:rsidR="00EC1B45" w:rsidRPr="00CD5C6F">
        <w:rPr>
          <w:spacing w:val="2"/>
          <w:sz w:val="28"/>
          <w:szCs w:val="28"/>
          <w:lang w:val="kk-KZ"/>
        </w:rPr>
        <w:t xml:space="preserve">. </w:t>
      </w:r>
      <w:r w:rsidR="00CD5C6F" w:rsidRPr="00CD5C6F">
        <w:rPr>
          <w:color w:val="000000"/>
          <w:spacing w:val="2"/>
          <w:sz w:val="28"/>
          <w:szCs w:val="28"/>
          <w:shd w:val="clear" w:color="auto" w:fill="FFFFFF"/>
          <w:lang w:val="kk-KZ"/>
        </w:rPr>
        <w:t>Сыбайлас жемқорлыққа қарсы комплаенс-қызметтің міндеттері:</w:t>
      </w:r>
    </w:p>
    <w:p w:rsidR="00CD5C6F" w:rsidRPr="00CD5C6F" w:rsidRDefault="00CD5C6F" w:rsidP="00CD5C6F">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CD5C6F">
        <w:rPr>
          <w:color w:val="000000"/>
          <w:spacing w:val="2"/>
          <w:sz w:val="28"/>
          <w:szCs w:val="28"/>
          <w:lang w:val="kk-KZ"/>
        </w:rPr>
        <w:t>1) квазимемлекеттік сектор субъектілері мен оның қызметкерлерінің сыбайлас жемқорлық құқық бұзушылықтарды ескерту және алдын алу құралдарын енгізуін қамтамасыз ету;</w:t>
      </w:r>
    </w:p>
    <w:p w:rsidR="00CD5C6F" w:rsidRPr="00CD5C6F" w:rsidRDefault="00CD5C6F" w:rsidP="00CD5C6F">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CD5C6F">
        <w:rPr>
          <w:color w:val="000000"/>
          <w:spacing w:val="2"/>
          <w:sz w:val="28"/>
          <w:szCs w:val="28"/>
          <w:lang w:val="kk-KZ"/>
        </w:rPr>
        <w:t>      2) квазимемлекеттік сектор субъектісінде сыбайлас жемқорлыққа қарсы іс-қимыл жөніндегі шаралар жүйесін тиімді іске асыру;</w:t>
      </w:r>
    </w:p>
    <w:p w:rsidR="00CD5C6F" w:rsidRPr="00CD5C6F" w:rsidRDefault="00CD5C6F" w:rsidP="00CD5C6F">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CD5C6F">
        <w:rPr>
          <w:color w:val="000000"/>
          <w:spacing w:val="2"/>
          <w:sz w:val="28"/>
          <w:szCs w:val="28"/>
          <w:lang w:val="kk-KZ"/>
        </w:rPr>
        <w:t>      3) квазимемлекеттік сектор субъектісінде сыбайлас жемқорлық тәуекелдеріне ішкі талдау жүргізуді қамтамасыз ету;</w:t>
      </w:r>
    </w:p>
    <w:p w:rsidR="00CD5C6F" w:rsidRPr="00CD5C6F" w:rsidRDefault="00CD5C6F" w:rsidP="00CD5C6F">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CD5C6F">
        <w:rPr>
          <w:color w:val="000000"/>
          <w:spacing w:val="2"/>
          <w:sz w:val="28"/>
          <w:szCs w:val="28"/>
          <w:lang w:val="kk-KZ"/>
        </w:rPr>
        <w:t>      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CD5C6F" w:rsidRPr="00CD5C6F" w:rsidRDefault="00CD5C6F" w:rsidP="00CD5C6F">
      <w:pPr>
        <w:pStyle w:val="a6"/>
        <w:shd w:val="clear" w:color="auto" w:fill="FFFFFF"/>
        <w:spacing w:before="0" w:beforeAutospacing="0" w:after="0" w:afterAutospacing="0" w:line="285" w:lineRule="atLeast"/>
        <w:jc w:val="both"/>
        <w:textAlignment w:val="baseline"/>
        <w:rPr>
          <w:color w:val="000000"/>
          <w:spacing w:val="2"/>
          <w:sz w:val="28"/>
          <w:szCs w:val="28"/>
          <w:lang w:val="kk-KZ"/>
        </w:rPr>
      </w:pPr>
      <w:r w:rsidRPr="00CD5C6F">
        <w:rPr>
          <w:color w:val="000000"/>
          <w:spacing w:val="2"/>
          <w:sz w:val="28"/>
          <w:szCs w:val="28"/>
          <w:lang w:val="kk-KZ"/>
        </w:rPr>
        <w:t>      5) Заңға сәйкес, сыбайлас жемқорлыққа қарсы іс-қимылдың негізгі қағидаттарының сақталуын қамтамасыз ету;</w:t>
      </w:r>
    </w:p>
    <w:p w:rsidR="00CD5C6F" w:rsidRPr="00CD5C6F" w:rsidRDefault="00C3159F" w:rsidP="00C3159F">
      <w:pPr>
        <w:pStyle w:val="a6"/>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sidRPr="000F69CD">
        <w:rPr>
          <w:spacing w:val="2"/>
          <w:sz w:val="28"/>
          <w:szCs w:val="28"/>
          <w:lang w:val="kk-KZ"/>
        </w:rPr>
        <w:t>11</w:t>
      </w:r>
      <w:r w:rsidR="00CD5C6F" w:rsidRPr="00CD5C6F">
        <w:rPr>
          <w:rFonts w:ascii="Courier New" w:hAnsi="Courier New" w:cs="Courier New"/>
          <w:color w:val="000000"/>
          <w:spacing w:val="2"/>
          <w:sz w:val="20"/>
          <w:szCs w:val="20"/>
          <w:shd w:val="clear" w:color="auto" w:fill="FFFFFF"/>
          <w:lang w:val="kk-KZ"/>
        </w:rPr>
        <w:t xml:space="preserve"> </w:t>
      </w:r>
      <w:r w:rsidR="00CD5C6F" w:rsidRPr="00CD5C6F">
        <w:rPr>
          <w:color w:val="000000"/>
          <w:spacing w:val="2"/>
          <w:sz w:val="28"/>
          <w:szCs w:val="28"/>
          <w:shd w:val="clear" w:color="auto" w:fill="FFFFFF"/>
          <w:lang w:val="kk-KZ"/>
        </w:rPr>
        <w:t>Кәсіпорын сыбайлас жемқорлыққа қарсы комплаенс функцияларын енгізу және жүзеге асыру кезінде мынадай қағидаттарды басшылыққа алады:</w:t>
      </w:r>
    </w:p>
    <w:p w:rsidR="00CD5C6F" w:rsidRPr="00CD5C6F" w:rsidRDefault="00CD5C6F" w:rsidP="00CD5C6F">
      <w:pPr>
        <w:pStyle w:val="a6"/>
        <w:shd w:val="clear" w:color="auto" w:fill="FFFFFF"/>
        <w:spacing w:before="0" w:beforeAutospacing="0" w:after="0" w:afterAutospacing="0" w:line="285" w:lineRule="atLeast"/>
        <w:ind w:firstLine="708"/>
        <w:textAlignment w:val="baseline"/>
        <w:rPr>
          <w:color w:val="000000"/>
          <w:spacing w:val="2"/>
          <w:sz w:val="28"/>
          <w:szCs w:val="28"/>
          <w:lang w:val="kk-KZ"/>
        </w:rPr>
      </w:pPr>
      <w:r w:rsidRPr="00CD5C6F">
        <w:rPr>
          <w:color w:val="000000"/>
          <w:spacing w:val="2"/>
          <w:sz w:val="28"/>
          <w:szCs w:val="28"/>
          <w:lang w:val="kk-KZ"/>
        </w:rPr>
        <w:t>1) сыбайлас жемқорлыққа қарсы комплаенс функцияларын орындау үшін бөлінетін өкілеттіктер мен ресурстардың жеткіліктілігі;</w:t>
      </w:r>
    </w:p>
    <w:p w:rsidR="00CD5C6F" w:rsidRPr="00CD5C6F" w:rsidRDefault="00CD5C6F" w:rsidP="00CD5C6F">
      <w:pPr>
        <w:pStyle w:val="a6"/>
        <w:shd w:val="clear" w:color="auto" w:fill="FFFFFF"/>
        <w:spacing w:before="0" w:beforeAutospacing="0" w:after="0" w:afterAutospacing="0" w:line="285" w:lineRule="atLeast"/>
        <w:textAlignment w:val="baseline"/>
        <w:rPr>
          <w:color w:val="000000"/>
          <w:spacing w:val="2"/>
          <w:sz w:val="28"/>
          <w:szCs w:val="28"/>
          <w:lang w:val="kk-KZ"/>
        </w:rPr>
      </w:pPr>
      <w:r w:rsidRPr="00CD5C6F">
        <w:rPr>
          <w:color w:val="000000"/>
          <w:spacing w:val="2"/>
          <w:sz w:val="28"/>
          <w:szCs w:val="28"/>
          <w:lang w:val="kk-KZ"/>
        </w:rPr>
        <w:t>      2) басшылықтың сыбайлас жемқорлыққа қарсы комплаенс тиімділігіне мүдделілігі;</w:t>
      </w:r>
    </w:p>
    <w:p w:rsidR="00CD5C6F" w:rsidRPr="00CD5C6F" w:rsidRDefault="00CD5C6F" w:rsidP="00CD5C6F">
      <w:pPr>
        <w:pStyle w:val="a6"/>
        <w:shd w:val="clear" w:color="auto" w:fill="FFFFFF"/>
        <w:spacing w:before="0" w:beforeAutospacing="0" w:after="0" w:afterAutospacing="0" w:line="285" w:lineRule="atLeast"/>
        <w:textAlignment w:val="baseline"/>
        <w:rPr>
          <w:color w:val="000000"/>
          <w:spacing w:val="2"/>
          <w:sz w:val="28"/>
          <w:szCs w:val="28"/>
          <w:lang w:val="kk-KZ"/>
        </w:rPr>
      </w:pPr>
      <w:r w:rsidRPr="00CD5C6F">
        <w:rPr>
          <w:color w:val="000000"/>
          <w:spacing w:val="2"/>
          <w:sz w:val="28"/>
          <w:szCs w:val="28"/>
          <w:lang w:val="kk-KZ"/>
        </w:rPr>
        <w:t>      3) сыбайлас жемқорлыққа қарсы комплаенс-қызмет қызметінің ақпараттық ашықтығы;</w:t>
      </w:r>
    </w:p>
    <w:p w:rsidR="00CD5C6F" w:rsidRPr="00CD5C6F" w:rsidRDefault="00CD5C6F" w:rsidP="00CD5C6F">
      <w:pPr>
        <w:pStyle w:val="a6"/>
        <w:shd w:val="clear" w:color="auto" w:fill="FFFFFF"/>
        <w:spacing w:before="0" w:beforeAutospacing="0" w:after="0" w:afterAutospacing="0" w:line="285" w:lineRule="atLeast"/>
        <w:textAlignment w:val="baseline"/>
        <w:rPr>
          <w:color w:val="000000"/>
          <w:spacing w:val="2"/>
          <w:sz w:val="28"/>
          <w:szCs w:val="28"/>
          <w:lang w:val="kk-KZ"/>
        </w:rPr>
      </w:pPr>
      <w:r w:rsidRPr="00CD5C6F">
        <w:rPr>
          <w:color w:val="000000"/>
          <w:spacing w:val="2"/>
          <w:sz w:val="28"/>
          <w:szCs w:val="28"/>
          <w:lang w:val="kk-KZ"/>
        </w:rPr>
        <w:t>      4) сыбайлас жемқорлыққа қарсы комплаенс-қызметтің тәуелсіздігі;</w:t>
      </w:r>
    </w:p>
    <w:p w:rsidR="00CD5C6F" w:rsidRPr="00CD5C6F" w:rsidRDefault="00CD5C6F" w:rsidP="00CD5C6F">
      <w:pPr>
        <w:pStyle w:val="a6"/>
        <w:shd w:val="clear" w:color="auto" w:fill="FFFFFF"/>
        <w:spacing w:before="0" w:beforeAutospacing="0" w:after="0" w:afterAutospacing="0" w:line="285" w:lineRule="atLeast"/>
        <w:textAlignment w:val="baseline"/>
        <w:rPr>
          <w:color w:val="000000"/>
          <w:spacing w:val="2"/>
          <w:sz w:val="28"/>
          <w:szCs w:val="28"/>
          <w:lang w:val="kk-KZ"/>
        </w:rPr>
      </w:pPr>
      <w:r w:rsidRPr="00CD5C6F">
        <w:rPr>
          <w:color w:val="000000"/>
          <w:spacing w:val="2"/>
          <w:sz w:val="28"/>
          <w:szCs w:val="28"/>
          <w:lang w:val="kk-KZ"/>
        </w:rPr>
        <w:t>      5) сыбайлас жемқорлыққа қарсы комплаенсті жүзеге асырудың үздіксіздігі;</w:t>
      </w:r>
    </w:p>
    <w:p w:rsidR="00CD5C6F" w:rsidRPr="00CD5C6F" w:rsidRDefault="00CD5C6F" w:rsidP="00CD5C6F">
      <w:pPr>
        <w:pStyle w:val="a6"/>
        <w:shd w:val="clear" w:color="auto" w:fill="FFFFFF"/>
        <w:spacing w:before="0" w:beforeAutospacing="0" w:after="0" w:afterAutospacing="0" w:line="285" w:lineRule="atLeast"/>
        <w:textAlignment w:val="baseline"/>
        <w:rPr>
          <w:color w:val="000000"/>
          <w:spacing w:val="2"/>
          <w:sz w:val="28"/>
          <w:szCs w:val="28"/>
          <w:lang w:val="kk-KZ"/>
        </w:rPr>
      </w:pPr>
      <w:r w:rsidRPr="00CD5C6F">
        <w:rPr>
          <w:color w:val="000000"/>
          <w:spacing w:val="2"/>
          <w:sz w:val="28"/>
          <w:szCs w:val="28"/>
          <w:lang w:val="kk-KZ"/>
        </w:rPr>
        <w:t>      6) сыбайлас жемқорлыққа қарсы комплаенсті жетілдіру;</w:t>
      </w:r>
    </w:p>
    <w:p w:rsidR="00CD5C6F" w:rsidRPr="00CD5C6F" w:rsidRDefault="00CD5C6F" w:rsidP="00CD5C6F">
      <w:pPr>
        <w:pStyle w:val="a6"/>
        <w:shd w:val="clear" w:color="auto" w:fill="FFFFFF"/>
        <w:spacing w:before="0" w:beforeAutospacing="0" w:after="0" w:afterAutospacing="0" w:line="285" w:lineRule="atLeast"/>
        <w:textAlignment w:val="baseline"/>
        <w:rPr>
          <w:color w:val="000000"/>
          <w:spacing w:val="2"/>
          <w:sz w:val="28"/>
          <w:szCs w:val="28"/>
          <w:lang w:val="kk-KZ"/>
        </w:rPr>
      </w:pPr>
      <w:r w:rsidRPr="00CD5C6F">
        <w:rPr>
          <w:color w:val="000000"/>
          <w:spacing w:val="2"/>
          <w:sz w:val="28"/>
          <w:szCs w:val="28"/>
          <w:lang w:val="kk-KZ"/>
        </w:rPr>
        <w:t>      7) сыбайлас жемқорлыққа қарсы комплаенс функцияларын жүзеге асыратын мамандардың құзыреттерін үнемі арттыру.</w:t>
      </w:r>
    </w:p>
    <w:p w:rsidR="00CD5C6F" w:rsidRPr="00CD5C6F" w:rsidRDefault="00C3159F" w:rsidP="00C3159F">
      <w:pPr>
        <w:pStyle w:val="a6"/>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sidRPr="000F69CD">
        <w:rPr>
          <w:spacing w:val="2"/>
          <w:sz w:val="28"/>
          <w:szCs w:val="28"/>
          <w:lang w:val="kk-KZ"/>
        </w:rPr>
        <w:t>12</w:t>
      </w:r>
      <w:r w:rsidR="00EC1B45" w:rsidRPr="00CD5C6F">
        <w:rPr>
          <w:spacing w:val="2"/>
          <w:sz w:val="28"/>
          <w:szCs w:val="28"/>
          <w:lang w:val="kk-KZ"/>
        </w:rPr>
        <w:t xml:space="preserve">. </w:t>
      </w:r>
      <w:r w:rsidR="00CD5C6F" w:rsidRPr="00CD5C6F">
        <w:rPr>
          <w:color w:val="000000"/>
          <w:spacing w:val="2"/>
          <w:sz w:val="28"/>
          <w:szCs w:val="28"/>
          <w:shd w:val="clear" w:color="auto" w:fill="FFFFFF"/>
          <w:lang w:val="kk-KZ"/>
        </w:rPr>
        <w:t>Сыбайлас жемқорлыққа қарсы комплаенс-қызметтің функциялары:</w:t>
      </w:r>
    </w:p>
    <w:p w:rsidR="00EC1B45" w:rsidRPr="000F69CD" w:rsidRDefault="00EC1B45" w:rsidP="00C3159F">
      <w:pPr>
        <w:pStyle w:val="a6"/>
        <w:shd w:val="clear" w:color="auto" w:fill="FFFFFF"/>
        <w:spacing w:before="0" w:beforeAutospacing="0" w:after="0" w:afterAutospacing="0" w:line="285" w:lineRule="atLeast"/>
        <w:ind w:firstLine="708"/>
        <w:jc w:val="both"/>
        <w:textAlignment w:val="baseline"/>
        <w:rPr>
          <w:spacing w:val="2"/>
          <w:sz w:val="28"/>
          <w:szCs w:val="28"/>
        </w:rPr>
      </w:pPr>
      <w:r w:rsidRPr="000F69CD">
        <w:rPr>
          <w:spacing w:val="2"/>
          <w:sz w:val="28"/>
          <w:szCs w:val="28"/>
        </w:rPr>
        <w:t xml:space="preserve">1) </w:t>
      </w:r>
      <w:proofErr w:type="spellStart"/>
      <w:r w:rsidR="00CD5C6F" w:rsidRPr="00CD5C6F">
        <w:rPr>
          <w:spacing w:val="2"/>
          <w:sz w:val="28"/>
          <w:szCs w:val="28"/>
        </w:rPr>
        <w:t>дамуды</w:t>
      </w:r>
      <w:proofErr w:type="spellEnd"/>
      <w:r w:rsidR="00CD5C6F" w:rsidRPr="00CD5C6F">
        <w:rPr>
          <w:spacing w:val="2"/>
          <w:sz w:val="28"/>
          <w:szCs w:val="28"/>
        </w:rPr>
        <w:t xml:space="preserve"> қамтамасыз </w:t>
      </w:r>
      <w:proofErr w:type="spellStart"/>
      <w:r w:rsidR="00CD5C6F" w:rsidRPr="00CD5C6F">
        <w:rPr>
          <w:spacing w:val="2"/>
          <w:sz w:val="28"/>
          <w:szCs w:val="28"/>
        </w:rPr>
        <w:t>етеді</w:t>
      </w:r>
      <w:proofErr w:type="spellEnd"/>
      <w:r w:rsidRPr="000F69CD">
        <w:rPr>
          <w:spacing w:val="2"/>
          <w:sz w:val="28"/>
          <w:szCs w:val="28"/>
        </w:rPr>
        <w:t>:</w:t>
      </w:r>
    </w:p>
    <w:p w:rsidR="00CD5C6F" w:rsidRDefault="00CD5C6F"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D5C6F">
        <w:rPr>
          <w:spacing w:val="2"/>
          <w:sz w:val="28"/>
          <w:szCs w:val="28"/>
        </w:rPr>
        <w:t xml:space="preserve">кәсіпорынның </w:t>
      </w:r>
      <w:proofErr w:type="spellStart"/>
      <w:r w:rsidRPr="00CD5C6F">
        <w:rPr>
          <w:spacing w:val="2"/>
          <w:sz w:val="28"/>
          <w:szCs w:val="28"/>
        </w:rPr>
        <w:t>сыбайлас</w:t>
      </w:r>
      <w:proofErr w:type="spellEnd"/>
      <w:r w:rsidRPr="00CD5C6F">
        <w:rPr>
          <w:spacing w:val="2"/>
          <w:sz w:val="28"/>
          <w:szCs w:val="28"/>
        </w:rPr>
        <w:t xml:space="preserve"> жемқорлыққа қарсы і</w:t>
      </w:r>
      <w:proofErr w:type="gramStart"/>
      <w:r w:rsidRPr="00CD5C6F">
        <w:rPr>
          <w:spacing w:val="2"/>
          <w:sz w:val="28"/>
          <w:szCs w:val="28"/>
        </w:rPr>
        <w:t>с-</w:t>
      </w:r>
      <w:proofErr w:type="gramEnd"/>
      <w:r w:rsidRPr="00CD5C6F">
        <w:rPr>
          <w:spacing w:val="2"/>
          <w:sz w:val="28"/>
          <w:szCs w:val="28"/>
        </w:rPr>
        <w:t xml:space="preserve">қимылының </w:t>
      </w:r>
      <w:proofErr w:type="spellStart"/>
      <w:r w:rsidRPr="00CD5C6F">
        <w:rPr>
          <w:spacing w:val="2"/>
          <w:sz w:val="28"/>
          <w:szCs w:val="28"/>
        </w:rPr>
        <w:t>ішкі</w:t>
      </w:r>
      <w:proofErr w:type="spellEnd"/>
      <w:r w:rsidRPr="00CD5C6F">
        <w:rPr>
          <w:spacing w:val="2"/>
          <w:sz w:val="28"/>
          <w:szCs w:val="28"/>
        </w:rPr>
        <w:t xml:space="preserve"> </w:t>
      </w:r>
      <w:proofErr w:type="spellStart"/>
      <w:r w:rsidRPr="00CD5C6F">
        <w:rPr>
          <w:spacing w:val="2"/>
          <w:sz w:val="28"/>
          <w:szCs w:val="28"/>
        </w:rPr>
        <w:t>саясаты</w:t>
      </w:r>
      <w:proofErr w:type="spellEnd"/>
      <w:r w:rsidRPr="00CD5C6F">
        <w:rPr>
          <w:spacing w:val="2"/>
          <w:sz w:val="28"/>
          <w:szCs w:val="28"/>
        </w:rPr>
        <w:t>;</w:t>
      </w:r>
    </w:p>
    <w:p w:rsidR="00CD5C6F" w:rsidRDefault="00CD5C6F"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D5C6F">
        <w:rPr>
          <w:spacing w:val="2"/>
          <w:sz w:val="28"/>
          <w:szCs w:val="28"/>
          <w:lang w:val="kk-KZ"/>
        </w:rPr>
        <w:t xml:space="preserve">кәсіпорын қызметкерлері үшін сыбайлас жемқорлыққа қарсы іс-қимыл жөніндегі </w:t>
      </w:r>
      <w:r>
        <w:rPr>
          <w:spacing w:val="2"/>
          <w:sz w:val="28"/>
          <w:szCs w:val="28"/>
          <w:lang w:val="kk-KZ"/>
        </w:rPr>
        <w:t>н</w:t>
      </w:r>
      <w:r w:rsidRPr="00CD5C6F">
        <w:rPr>
          <w:spacing w:val="2"/>
          <w:sz w:val="28"/>
          <w:szCs w:val="28"/>
          <w:lang w:val="kk-KZ"/>
        </w:rPr>
        <w:t>ұсқаулық;</w:t>
      </w:r>
    </w:p>
    <w:p w:rsidR="00CD5C6F" w:rsidRDefault="00CD5C6F"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D5C6F">
        <w:rPr>
          <w:spacing w:val="2"/>
          <w:sz w:val="28"/>
          <w:szCs w:val="28"/>
        </w:rPr>
        <w:t>кәсіпорындағы мү</w:t>
      </w:r>
      <w:proofErr w:type="gramStart"/>
      <w:r w:rsidRPr="00CD5C6F">
        <w:rPr>
          <w:spacing w:val="2"/>
          <w:sz w:val="28"/>
          <w:szCs w:val="28"/>
        </w:rPr>
        <w:t>дделер</w:t>
      </w:r>
      <w:proofErr w:type="gramEnd"/>
      <w:r w:rsidRPr="00CD5C6F">
        <w:rPr>
          <w:spacing w:val="2"/>
          <w:sz w:val="28"/>
          <w:szCs w:val="28"/>
        </w:rPr>
        <w:t xml:space="preserve"> қақтығысын анықтау мен реттеудің </w:t>
      </w:r>
      <w:proofErr w:type="spellStart"/>
      <w:r w:rsidRPr="00CD5C6F">
        <w:rPr>
          <w:spacing w:val="2"/>
          <w:sz w:val="28"/>
          <w:szCs w:val="28"/>
        </w:rPr>
        <w:t>ішкі</w:t>
      </w:r>
      <w:proofErr w:type="spellEnd"/>
      <w:r w:rsidRPr="00CD5C6F">
        <w:rPr>
          <w:spacing w:val="2"/>
          <w:sz w:val="28"/>
          <w:szCs w:val="28"/>
        </w:rPr>
        <w:t xml:space="preserve"> </w:t>
      </w:r>
      <w:proofErr w:type="spellStart"/>
      <w:r w:rsidRPr="00CD5C6F">
        <w:rPr>
          <w:spacing w:val="2"/>
          <w:sz w:val="28"/>
          <w:szCs w:val="28"/>
        </w:rPr>
        <w:t>саясаты</w:t>
      </w:r>
      <w:proofErr w:type="spellEnd"/>
      <w:r w:rsidRPr="00CD5C6F">
        <w:rPr>
          <w:spacing w:val="2"/>
          <w:sz w:val="28"/>
          <w:szCs w:val="28"/>
        </w:rPr>
        <w:t>;</w:t>
      </w:r>
    </w:p>
    <w:p w:rsidR="00CD5C6F" w:rsidRDefault="00CD5C6F"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D5C6F">
        <w:rPr>
          <w:spacing w:val="2"/>
          <w:sz w:val="28"/>
          <w:szCs w:val="28"/>
          <w:lang w:val="kk-KZ"/>
        </w:rPr>
        <w:t>сыбайлас жемқорлыққа қарсы іс-қимыл туралы заңнамаға сәйкес сыбайлас жемқорлыққа қарсы стандарт;</w:t>
      </w:r>
    </w:p>
    <w:p w:rsidR="00CD5C6F" w:rsidRDefault="00CD5C6F"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CD5C6F">
        <w:rPr>
          <w:spacing w:val="2"/>
          <w:sz w:val="28"/>
          <w:szCs w:val="28"/>
          <w:lang w:val="kk-KZ"/>
        </w:rPr>
        <w:t>сыбайлас жемқорлыққа қарсы іс-қимыл мәселелері жөніндегі ішкі іс-шаралар жоспары;</w:t>
      </w:r>
    </w:p>
    <w:p w:rsidR="00735AB2" w:rsidRDefault="00735AB2"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735AB2">
        <w:rPr>
          <w:spacing w:val="2"/>
          <w:sz w:val="28"/>
          <w:szCs w:val="28"/>
          <w:lang w:val="kk-KZ"/>
        </w:rPr>
        <w:t>кәсіпорын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735AB2" w:rsidRDefault="00735AB2"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735AB2">
        <w:rPr>
          <w:spacing w:val="2"/>
          <w:sz w:val="28"/>
          <w:szCs w:val="28"/>
          <w:lang w:val="kk-KZ"/>
        </w:rPr>
        <w:lastRenderedPageBreak/>
        <w:t>корпоративтік этика және мінез-құлық мәселелерін реттейтін құжат;</w:t>
      </w:r>
    </w:p>
    <w:p w:rsidR="00735AB2" w:rsidRDefault="00EC1B45"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735AB2">
        <w:rPr>
          <w:spacing w:val="2"/>
          <w:sz w:val="28"/>
          <w:szCs w:val="28"/>
          <w:lang w:val="kk-KZ"/>
        </w:rPr>
        <w:t xml:space="preserve">2) </w:t>
      </w:r>
      <w:r w:rsidR="00735AB2">
        <w:rPr>
          <w:spacing w:val="2"/>
          <w:sz w:val="28"/>
          <w:szCs w:val="28"/>
          <w:lang w:val="kk-KZ"/>
        </w:rPr>
        <w:t>к</w:t>
      </w:r>
      <w:r w:rsidR="00735AB2" w:rsidRPr="00735AB2">
        <w:rPr>
          <w:spacing w:val="2"/>
          <w:sz w:val="28"/>
          <w:szCs w:val="28"/>
          <w:lang w:val="kk-KZ"/>
        </w:rPr>
        <w:t>әсіпорындағы сыбайлас жемқорлыққа қарсы саясаттың тиімділігіне қатысты ақпаратты жинауды, өңдеуді, қорытуды, талдауды және бағалауды жүзеге асырады;</w:t>
      </w:r>
    </w:p>
    <w:p w:rsidR="00735AB2" w:rsidRPr="00735AB2" w:rsidRDefault="00EC1B45"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735AB2">
        <w:rPr>
          <w:spacing w:val="2"/>
          <w:sz w:val="28"/>
          <w:szCs w:val="28"/>
          <w:lang w:val="kk-KZ"/>
        </w:rPr>
        <w:t xml:space="preserve">3) </w:t>
      </w:r>
      <w:r w:rsidR="00735AB2">
        <w:rPr>
          <w:spacing w:val="2"/>
          <w:sz w:val="28"/>
          <w:szCs w:val="28"/>
          <w:lang w:val="kk-KZ"/>
        </w:rPr>
        <w:t>«С</w:t>
      </w:r>
      <w:r w:rsidR="00735AB2" w:rsidRPr="00735AB2">
        <w:rPr>
          <w:spacing w:val="2"/>
          <w:sz w:val="28"/>
          <w:szCs w:val="28"/>
          <w:lang w:val="kk-KZ"/>
        </w:rPr>
        <w:t>ыбайлас жемқорлық тәуекелдеріне ішкі талдау жүргізудің үлгілік қағидаларын бекіту туралы</w:t>
      </w:r>
      <w:r w:rsidR="00735AB2">
        <w:rPr>
          <w:spacing w:val="2"/>
          <w:sz w:val="28"/>
          <w:szCs w:val="28"/>
          <w:lang w:val="kk-KZ"/>
        </w:rPr>
        <w:t xml:space="preserve">» </w:t>
      </w:r>
      <w:r w:rsidR="00735AB2" w:rsidRPr="00735AB2">
        <w:rPr>
          <w:spacing w:val="2"/>
          <w:sz w:val="28"/>
          <w:szCs w:val="28"/>
          <w:lang w:val="kk-KZ"/>
        </w:rPr>
        <w:t>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сәйкес кәсіпорын қызметіндегі сыбайлас жемқорлық тәуекелдеріне ішкі талдау жүргізуді үйлестіреді;</w:t>
      </w:r>
    </w:p>
    <w:p w:rsidR="00735AB2" w:rsidRDefault="00EC1B45"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735AB2">
        <w:rPr>
          <w:spacing w:val="2"/>
          <w:sz w:val="28"/>
          <w:szCs w:val="28"/>
          <w:lang w:val="kk-KZ"/>
        </w:rPr>
        <w:t xml:space="preserve">4) </w:t>
      </w:r>
      <w:r w:rsidR="00735AB2">
        <w:rPr>
          <w:spacing w:val="2"/>
          <w:sz w:val="28"/>
          <w:szCs w:val="28"/>
          <w:lang w:val="kk-KZ"/>
        </w:rPr>
        <w:t>с</w:t>
      </w:r>
      <w:r w:rsidR="00735AB2" w:rsidRPr="00735AB2">
        <w:rPr>
          <w:spacing w:val="2"/>
          <w:sz w:val="28"/>
          <w:szCs w:val="28"/>
          <w:lang w:val="kk-KZ"/>
        </w:rPr>
        <w:t>ыбайлас жемқорлыққа қарсы іс-қимыл жөніндегі уәкілетті органның және кәсіпорынның бірінші басшыларының бірлескен шешімі бойынша жүргізілетін кәсіпорын қызметіндегі сыбайлас жемқорлық тәуекелдерін сыртқы талдауға қатысады;</w:t>
      </w:r>
    </w:p>
    <w:p w:rsidR="00D173C1" w:rsidRPr="00D173C1" w:rsidRDefault="00EC1B45" w:rsidP="00C3159F">
      <w:pPr>
        <w:pStyle w:val="a6"/>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sidRPr="00735AB2">
        <w:rPr>
          <w:spacing w:val="2"/>
          <w:sz w:val="28"/>
          <w:szCs w:val="28"/>
          <w:lang w:val="kk-KZ"/>
        </w:rPr>
        <w:t xml:space="preserve">5) </w:t>
      </w:r>
      <w:r w:rsidR="00D173C1">
        <w:rPr>
          <w:spacing w:val="2"/>
          <w:sz w:val="28"/>
          <w:szCs w:val="28"/>
          <w:lang w:val="kk-KZ"/>
        </w:rPr>
        <w:t xml:space="preserve">кәсіпорында </w:t>
      </w:r>
      <w:r w:rsidR="00D173C1" w:rsidRPr="00D173C1">
        <w:rPr>
          <w:color w:val="000000"/>
          <w:spacing w:val="2"/>
          <w:sz w:val="28"/>
          <w:szCs w:val="28"/>
          <w:shd w:val="clear" w:color="auto" w:fill="FFFFFF"/>
          <w:lang w:val="kk-KZ"/>
        </w:rPr>
        <w:t>анықталған сыбайлас жемқорлық тәуекелдеріне және оларды митигациялау және жою бойынша қабылданатын шараларға мониторингті жүзеге асырады;</w:t>
      </w:r>
    </w:p>
    <w:p w:rsidR="00EC1B45" w:rsidRPr="00D173C1" w:rsidRDefault="00EC1B45" w:rsidP="00C3159F">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D173C1">
        <w:rPr>
          <w:spacing w:val="2"/>
          <w:sz w:val="28"/>
          <w:szCs w:val="28"/>
          <w:lang w:val="kk-KZ"/>
        </w:rPr>
        <w:t xml:space="preserve">6) проводит разъяснительные мероприятия по вопросам противодействия коррупции и формированию антикоррупционной культуры </w:t>
      </w:r>
      <w:r w:rsidR="00D33EB6" w:rsidRPr="00D173C1">
        <w:rPr>
          <w:spacing w:val="2"/>
          <w:sz w:val="28"/>
          <w:szCs w:val="28"/>
          <w:lang w:val="kk-KZ"/>
        </w:rPr>
        <w:t>на Предприятии</w:t>
      </w:r>
      <w:r w:rsidRPr="00D173C1">
        <w:rPr>
          <w:spacing w:val="2"/>
          <w:sz w:val="28"/>
          <w:szCs w:val="28"/>
          <w:lang w:val="kk-KZ"/>
        </w:rPr>
        <w:t>;</w:t>
      </w:r>
    </w:p>
    <w:p w:rsidR="006C6597" w:rsidRPr="006C6597" w:rsidRDefault="00EC1B45" w:rsidP="00C3159F">
      <w:pPr>
        <w:pStyle w:val="a6"/>
        <w:shd w:val="clear" w:color="auto" w:fill="FFFFFF"/>
        <w:spacing w:before="0" w:beforeAutospacing="0" w:after="0" w:afterAutospacing="0" w:line="285" w:lineRule="atLeast"/>
        <w:ind w:firstLine="708"/>
        <w:jc w:val="both"/>
        <w:textAlignment w:val="baseline"/>
        <w:rPr>
          <w:color w:val="000000"/>
          <w:spacing w:val="2"/>
          <w:sz w:val="28"/>
          <w:szCs w:val="28"/>
          <w:shd w:val="clear" w:color="auto" w:fill="FFFFFF"/>
          <w:lang w:val="kk-KZ"/>
        </w:rPr>
      </w:pPr>
      <w:r w:rsidRPr="006C6597">
        <w:rPr>
          <w:spacing w:val="2"/>
          <w:sz w:val="28"/>
          <w:szCs w:val="28"/>
          <w:lang w:val="kk-KZ"/>
        </w:rPr>
        <w:t xml:space="preserve">7) </w:t>
      </w:r>
      <w:r w:rsidR="006C6597" w:rsidRPr="006C6597">
        <w:rPr>
          <w:spacing w:val="2"/>
          <w:sz w:val="28"/>
          <w:szCs w:val="28"/>
          <w:lang w:val="kk-KZ"/>
        </w:rPr>
        <w:t xml:space="preserve">кәсіпорын қызметкерлері </w:t>
      </w:r>
      <w:r w:rsidR="006C6597">
        <w:rPr>
          <w:rFonts w:ascii="Courier New" w:hAnsi="Courier New" w:cs="Courier New"/>
          <w:color w:val="000000"/>
          <w:spacing w:val="2"/>
          <w:sz w:val="20"/>
          <w:szCs w:val="20"/>
          <w:shd w:val="clear" w:color="auto" w:fill="FFFFFF"/>
          <w:lang w:val="kk-KZ"/>
        </w:rPr>
        <w:t xml:space="preserve"> </w:t>
      </w:r>
      <w:r w:rsidR="006C6597">
        <w:rPr>
          <w:rFonts w:ascii="Courier New" w:hAnsi="Courier New" w:cs="Courier New"/>
          <w:color w:val="000000"/>
          <w:spacing w:val="2"/>
          <w:sz w:val="20"/>
          <w:szCs w:val="20"/>
          <w:shd w:val="clear" w:color="auto" w:fill="FFFFFF"/>
        </w:rPr>
        <w:t xml:space="preserve"> </w:t>
      </w:r>
      <w:r w:rsidR="006C6597" w:rsidRPr="006C6597">
        <w:rPr>
          <w:color w:val="000000"/>
          <w:spacing w:val="2"/>
          <w:sz w:val="28"/>
          <w:szCs w:val="28"/>
          <w:shd w:val="clear" w:color="auto" w:fill="FFFFFF"/>
        </w:rPr>
        <w:t xml:space="preserve">үшін </w:t>
      </w:r>
      <w:proofErr w:type="spellStart"/>
      <w:r w:rsidR="006C6597" w:rsidRPr="006C6597">
        <w:rPr>
          <w:color w:val="000000"/>
          <w:spacing w:val="2"/>
          <w:sz w:val="28"/>
          <w:szCs w:val="28"/>
          <w:shd w:val="clear" w:color="auto" w:fill="FFFFFF"/>
        </w:rPr>
        <w:t>сыбайлас</w:t>
      </w:r>
      <w:proofErr w:type="spellEnd"/>
      <w:r w:rsidR="006C6597" w:rsidRPr="006C6597">
        <w:rPr>
          <w:color w:val="000000"/>
          <w:spacing w:val="2"/>
          <w:sz w:val="28"/>
          <w:szCs w:val="28"/>
          <w:shd w:val="clear" w:color="auto" w:fill="FFFFFF"/>
        </w:rPr>
        <w:t xml:space="preserve"> жемқорлыққа қарсы оқыту </w:t>
      </w:r>
      <w:proofErr w:type="spellStart"/>
      <w:r w:rsidR="006C6597" w:rsidRPr="006C6597">
        <w:rPr>
          <w:color w:val="000000"/>
          <w:spacing w:val="2"/>
          <w:sz w:val="28"/>
          <w:szCs w:val="28"/>
          <w:shd w:val="clear" w:color="auto" w:fill="FFFFFF"/>
        </w:rPr>
        <w:t>семинарларын</w:t>
      </w:r>
      <w:proofErr w:type="spellEnd"/>
      <w:r w:rsidR="006C6597" w:rsidRPr="006C6597">
        <w:rPr>
          <w:color w:val="000000"/>
          <w:spacing w:val="2"/>
          <w:sz w:val="28"/>
          <w:szCs w:val="28"/>
          <w:shd w:val="clear" w:color="auto" w:fill="FFFFFF"/>
        </w:rPr>
        <w:t xml:space="preserve"> ұйымдастырады;</w:t>
      </w:r>
    </w:p>
    <w:p w:rsidR="006C6597" w:rsidRDefault="00EC1B45" w:rsidP="006C6597">
      <w:pPr>
        <w:pStyle w:val="a6"/>
        <w:shd w:val="clear" w:color="auto" w:fill="FFFFFF"/>
        <w:spacing w:before="0" w:beforeAutospacing="0" w:after="0" w:afterAutospacing="0"/>
        <w:ind w:firstLine="708"/>
        <w:jc w:val="both"/>
        <w:textAlignment w:val="baseline"/>
        <w:rPr>
          <w:spacing w:val="2"/>
          <w:sz w:val="28"/>
          <w:szCs w:val="28"/>
          <w:lang w:val="kk-KZ"/>
        </w:rPr>
      </w:pPr>
      <w:r w:rsidRPr="006C6597">
        <w:rPr>
          <w:spacing w:val="2"/>
          <w:sz w:val="28"/>
          <w:szCs w:val="28"/>
          <w:lang w:val="kk-KZ"/>
        </w:rPr>
        <w:t xml:space="preserve">8) </w:t>
      </w:r>
      <w:r w:rsidR="006C6597" w:rsidRPr="006C6597">
        <w:rPr>
          <w:spacing w:val="2"/>
          <w:sz w:val="28"/>
          <w:szCs w:val="28"/>
          <w:lang w:val="kk-KZ"/>
        </w:rPr>
        <w:t>кәсіпорын қызметкерлерінің сыбайлас жемқорлыққа қарсы іс қимыл саясатын және корпоративтік этика мен мінез құлық мәселелерін сақтауын бақылауды қамтамасыз етеді;</w:t>
      </w:r>
    </w:p>
    <w:p w:rsidR="006C6597" w:rsidRPr="006C6597" w:rsidRDefault="006C6597" w:rsidP="006C6597">
      <w:pPr>
        <w:pStyle w:val="a6"/>
        <w:shd w:val="clear" w:color="auto" w:fill="FFFFFF"/>
        <w:spacing w:before="0" w:beforeAutospacing="0" w:after="0" w:afterAutospacing="0"/>
        <w:ind w:firstLine="708"/>
        <w:jc w:val="both"/>
        <w:textAlignment w:val="baseline"/>
        <w:rPr>
          <w:spacing w:val="2"/>
          <w:sz w:val="28"/>
          <w:szCs w:val="28"/>
          <w:lang w:val="kk-KZ"/>
        </w:rPr>
      </w:pPr>
      <w:r w:rsidRPr="006C6597">
        <w:rPr>
          <w:spacing w:val="2"/>
          <w:sz w:val="28"/>
          <w:szCs w:val="28"/>
          <w:lang w:val="kk-KZ"/>
        </w:rPr>
        <w:t>9) кәсіпорын ұжымында жалпы қабылданған моральдық-этикалық нормаларға сәйкес келетін өзара қарым-қатынас мәдениетін қалыптастыруға жәрдемдеседі;</w:t>
      </w:r>
    </w:p>
    <w:p w:rsid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t xml:space="preserve">10) </w:t>
      </w:r>
      <w:r>
        <w:rPr>
          <w:spacing w:val="2"/>
          <w:sz w:val="28"/>
          <w:szCs w:val="28"/>
          <w:lang w:val="kk-KZ"/>
        </w:rPr>
        <w:t>с</w:t>
      </w:r>
      <w:r w:rsidRPr="006C6597">
        <w:rPr>
          <w:spacing w:val="2"/>
          <w:sz w:val="28"/>
          <w:szCs w:val="28"/>
          <w:lang w:val="kk-KZ"/>
        </w:rPr>
        <w:t>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rsidR="006C6597" w:rsidRP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t>11) кәсіпорынның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t>12) мүдделер қақтығысын, оның ішінде кәсіпорынды жұмысқа орналастыру, сатып алу және бизнес-процестер мәселелерін анықтау, мониторингілеу және реттеу жөнінде шаралар қабылдайды;</w:t>
      </w:r>
    </w:p>
    <w:p w:rsid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t>13) кәсіпорында сыйлықтар беру және алу мәселелерін реттеу жөнінде шаралар қабылдайды;</w:t>
      </w:r>
    </w:p>
    <w:p w:rsid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t>14) контрагенттердің сенімділігін кешенді тексеруді жүзеге асырады;</w:t>
      </w:r>
    </w:p>
    <w:p w:rsidR="006C6597" w:rsidRP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lastRenderedPageBreak/>
        <w:t xml:space="preserve">15) </w:t>
      </w:r>
      <w:r>
        <w:rPr>
          <w:spacing w:val="2"/>
          <w:sz w:val="28"/>
          <w:szCs w:val="28"/>
          <w:lang w:val="kk-KZ"/>
        </w:rPr>
        <w:t>к</w:t>
      </w:r>
      <w:r w:rsidRPr="006C6597">
        <w:rPr>
          <w:spacing w:val="2"/>
          <w:sz w:val="28"/>
          <w:szCs w:val="28"/>
          <w:lang w:val="kk-KZ"/>
        </w:rPr>
        <w:t>әсіпорындағы сыбайлас жемқорлық фактілері туралы өтініштер (шағымдар) негізінде қызметтік тексерулер жүргізеді;</w:t>
      </w:r>
    </w:p>
    <w:p w:rsidR="006C6597" w:rsidRDefault="006C6597" w:rsidP="006C6597">
      <w:pPr>
        <w:pStyle w:val="a6"/>
        <w:shd w:val="clear" w:color="auto" w:fill="FFFFFF"/>
        <w:spacing w:before="0" w:beforeAutospacing="0" w:after="0" w:afterAutospacing="0"/>
        <w:ind w:firstLine="708"/>
        <w:jc w:val="both"/>
        <w:textAlignment w:val="baseline"/>
        <w:rPr>
          <w:spacing w:val="2"/>
          <w:sz w:val="28"/>
          <w:szCs w:val="28"/>
          <w:lang w:val="kk-KZ"/>
        </w:rPr>
      </w:pPr>
      <w:r w:rsidRPr="006C6597">
        <w:rPr>
          <w:spacing w:val="2"/>
          <w:sz w:val="28"/>
          <w:szCs w:val="28"/>
          <w:lang w:val="kk-KZ"/>
        </w:rPr>
        <w:t xml:space="preserve">16) </w:t>
      </w:r>
      <w:r>
        <w:rPr>
          <w:spacing w:val="2"/>
          <w:sz w:val="28"/>
          <w:szCs w:val="28"/>
          <w:lang w:val="kk-KZ"/>
        </w:rPr>
        <w:t>к</w:t>
      </w:r>
      <w:r w:rsidRPr="006C6597">
        <w:rPr>
          <w:spacing w:val="2"/>
          <w:sz w:val="28"/>
          <w:szCs w:val="28"/>
          <w:lang w:val="kk-KZ"/>
        </w:rPr>
        <w:t>әсіпорындағы Сыбайлас жемқорлыққа байланысты істер бойынша сыбайлас жемқорлыққа қарсы заңнамадағы, сот практикасындағы өзгерістерге мониторинг пен талдау жүргізеді;</w:t>
      </w:r>
    </w:p>
    <w:p w:rsidR="006C6597" w:rsidRPr="006C6597" w:rsidRDefault="006C6597" w:rsidP="006C6597">
      <w:pPr>
        <w:pStyle w:val="a6"/>
        <w:shd w:val="clear" w:color="auto" w:fill="FFFFFF"/>
        <w:spacing w:before="0" w:beforeAutospacing="0" w:after="0" w:afterAutospacing="0"/>
        <w:ind w:firstLine="708"/>
        <w:jc w:val="both"/>
        <w:textAlignment w:val="baseline"/>
        <w:rPr>
          <w:spacing w:val="2"/>
          <w:sz w:val="28"/>
          <w:szCs w:val="28"/>
          <w:lang w:val="kk-KZ"/>
        </w:rPr>
      </w:pPr>
      <w:r w:rsidRPr="006C6597">
        <w:rPr>
          <w:spacing w:val="2"/>
          <w:sz w:val="28"/>
          <w:szCs w:val="28"/>
          <w:lang w:val="kk-KZ"/>
        </w:rPr>
        <w:t>17) кәсіпорынның құрылымдық бөлімшелері мен қызметкерлерінің сыбайлас жемқорлыққа қарсы шараларды іске асыру тиімділігіне бағалау жүргізеді;</w:t>
      </w:r>
    </w:p>
    <w:p w:rsidR="006C6597" w:rsidRPr="006C6597" w:rsidRDefault="006C6597" w:rsidP="006C6597">
      <w:pPr>
        <w:pStyle w:val="a6"/>
        <w:shd w:val="clear" w:color="auto" w:fill="FFFFFF"/>
        <w:spacing w:before="0" w:beforeAutospacing="0" w:after="0" w:afterAutospacing="0"/>
        <w:ind w:firstLine="708"/>
        <w:jc w:val="both"/>
        <w:textAlignment w:val="baseline"/>
        <w:rPr>
          <w:spacing w:val="2"/>
          <w:sz w:val="28"/>
          <w:szCs w:val="28"/>
          <w:lang w:val="kk-KZ"/>
        </w:rPr>
      </w:pPr>
      <w:r w:rsidRPr="006C6597">
        <w:rPr>
          <w:spacing w:val="2"/>
          <w:sz w:val="28"/>
          <w:szCs w:val="28"/>
          <w:lang w:val="kk-KZ"/>
        </w:rPr>
        <w:t>18) Сыбайлас жемқорлыққа қарсы іс-қимыл мәселелері бойынша кәсіпорынның құрылымдық бөлімшелері мен қызметкерлерінің ақпаратын тыңдайды;</w:t>
      </w:r>
    </w:p>
    <w:p w:rsidR="006C6597" w:rsidRPr="006C6597" w:rsidRDefault="006C6597" w:rsidP="006C6597">
      <w:pPr>
        <w:pStyle w:val="a6"/>
        <w:shd w:val="clear" w:color="auto" w:fill="FFFFFF"/>
        <w:spacing w:before="0" w:beforeAutospacing="0" w:after="0" w:afterAutospacing="0"/>
        <w:ind w:firstLine="708"/>
        <w:jc w:val="both"/>
        <w:textAlignment w:val="baseline"/>
        <w:rPr>
          <w:spacing w:val="2"/>
          <w:sz w:val="28"/>
          <w:szCs w:val="28"/>
          <w:lang w:val="kk-KZ"/>
        </w:rPr>
      </w:pPr>
      <w:r w:rsidRPr="006C6597">
        <w:rPr>
          <w:spacing w:val="2"/>
          <w:sz w:val="28"/>
          <w:szCs w:val="28"/>
          <w:lang w:val="kk-KZ"/>
        </w:rPr>
        <w:t>19) кәсіпорын басшысына анықталған сыбайлас жемқорлық тәуекелдерін жою, кәсіпорын қызметін ұйымдастырудың ішкі процестерінің тиімділігін арттыру жөнінде ұсынымдар енгізеді;</w:t>
      </w:r>
    </w:p>
    <w:p w:rsidR="006C6597" w:rsidRDefault="006C6597" w:rsidP="006C6597">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6C6597">
        <w:rPr>
          <w:spacing w:val="2"/>
          <w:sz w:val="28"/>
          <w:szCs w:val="28"/>
          <w:lang w:val="kk-KZ"/>
        </w:rPr>
        <w:t xml:space="preserve">20) </w:t>
      </w:r>
      <w:r>
        <w:rPr>
          <w:spacing w:val="2"/>
          <w:sz w:val="28"/>
          <w:szCs w:val="28"/>
          <w:lang w:val="kk-KZ"/>
        </w:rPr>
        <w:t>с</w:t>
      </w:r>
      <w:r w:rsidRPr="006C6597">
        <w:rPr>
          <w:spacing w:val="2"/>
          <w:sz w:val="28"/>
          <w:szCs w:val="28"/>
          <w:lang w:val="kk-KZ"/>
        </w:rPr>
        <w:t>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rsidR="006C6597" w:rsidRDefault="00714111" w:rsidP="00EE60CB">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13</w:t>
      </w:r>
      <w:r w:rsidR="00EC1B45" w:rsidRPr="006C6597">
        <w:rPr>
          <w:spacing w:val="2"/>
          <w:sz w:val="28"/>
          <w:szCs w:val="28"/>
          <w:lang w:val="kk-KZ"/>
        </w:rPr>
        <w:t xml:space="preserve">. </w:t>
      </w:r>
      <w:r w:rsidR="006C6597">
        <w:rPr>
          <w:spacing w:val="2"/>
          <w:sz w:val="28"/>
          <w:szCs w:val="28"/>
          <w:lang w:val="kk-KZ"/>
        </w:rPr>
        <w:t>К</w:t>
      </w:r>
      <w:r w:rsidR="006C6597" w:rsidRPr="006C6597">
        <w:rPr>
          <w:spacing w:val="2"/>
          <w:sz w:val="28"/>
          <w:szCs w:val="28"/>
          <w:lang w:val="kk-KZ"/>
        </w:rPr>
        <w:t>әсіпорын басшысының шешімімен комплаенс-офицердің жұмыс тәртібі, еңбегіне ақы төлеу және өзге де еңбек жағдайлары айқындалады және оны тағайындау жүзеге асырылады.</w:t>
      </w:r>
    </w:p>
    <w:p w:rsidR="006C6597" w:rsidRDefault="00EE60CB" w:rsidP="00EE60CB">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1</w:t>
      </w:r>
      <w:r w:rsidR="00714111" w:rsidRPr="000F69CD">
        <w:rPr>
          <w:spacing w:val="2"/>
          <w:sz w:val="28"/>
          <w:szCs w:val="28"/>
          <w:lang w:val="kk-KZ"/>
        </w:rPr>
        <w:t>4</w:t>
      </w:r>
      <w:r w:rsidR="00EC1B45" w:rsidRPr="006C6597">
        <w:rPr>
          <w:spacing w:val="2"/>
          <w:sz w:val="28"/>
          <w:szCs w:val="28"/>
          <w:lang w:val="kk-KZ"/>
        </w:rPr>
        <w:t xml:space="preserve">. </w:t>
      </w:r>
      <w:r w:rsidR="006C6597" w:rsidRPr="006C6597">
        <w:rPr>
          <w:spacing w:val="2"/>
          <w:sz w:val="28"/>
          <w:szCs w:val="28"/>
          <w:lang w:val="kk-KZ"/>
        </w:rPr>
        <w:t>Комплаенс-офицердің функционалдық міндеттері, құқықтары мен жауапкершілігі сыбайлас жемқорлыққа қарсы комплаенс-қызметтер туралы ереженің негізінде әзірленетін лауазымдық нұсқаулықтармен не қызметкердің қызметтік құқықтары мен міндеттерін айқындайтын құжаттармен айқындалады және кәсіпорын басшысы бекітеді.</w:t>
      </w:r>
    </w:p>
    <w:p w:rsidR="006C6597" w:rsidRDefault="000F69CD" w:rsidP="00EE60CB">
      <w:pPr>
        <w:pStyle w:val="a6"/>
        <w:shd w:val="clear" w:color="auto" w:fill="FFFFFF"/>
        <w:spacing w:before="0" w:beforeAutospacing="0" w:after="0" w:afterAutospacing="0" w:line="285" w:lineRule="atLeast"/>
        <w:ind w:firstLine="708"/>
        <w:jc w:val="both"/>
        <w:textAlignment w:val="baseline"/>
        <w:rPr>
          <w:spacing w:val="2"/>
          <w:sz w:val="28"/>
          <w:szCs w:val="28"/>
          <w:lang w:val="kk-KZ"/>
        </w:rPr>
      </w:pPr>
      <w:r w:rsidRPr="000F69CD">
        <w:rPr>
          <w:spacing w:val="2"/>
          <w:sz w:val="28"/>
          <w:szCs w:val="28"/>
          <w:lang w:val="kk-KZ"/>
        </w:rPr>
        <w:t>15</w:t>
      </w:r>
      <w:r w:rsidR="00EC1B45" w:rsidRPr="006C6597">
        <w:rPr>
          <w:spacing w:val="2"/>
          <w:sz w:val="28"/>
          <w:szCs w:val="28"/>
          <w:lang w:val="kk-KZ"/>
        </w:rPr>
        <w:t xml:space="preserve">. </w:t>
      </w:r>
      <w:r w:rsidR="006C6597" w:rsidRPr="006C6597">
        <w:rPr>
          <w:spacing w:val="2"/>
          <w:sz w:val="28"/>
          <w:szCs w:val="28"/>
          <w:lang w:val="kk-KZ"/>
        </w:rPr>
        <w:t>Сыбайлас жемқорлыққа қарсы комплаенс-қызметтің атынан сыбайлас жемқорлыққа қарсы комплаенс-қызметтің құзыретіне кіретін мәселелер бойынша кәсіпорынның басқа құрылымдық бөлімшелеріне жіберілетін құжаттар мен сауалдарға комплаенс-офицер қол қояды.</w:t>
      </w:r>
    </w:p>
    <w:p w:rsidR="006C6597" w:rsidRDefault="00EE60CB"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1</w:t>
      </w:r>
      <w:r w:rsidR="000F69CD">
        <w:rPr>
          <w:color w:val="000000"/>
          <w:spacing w:val="2"/>
          <w:sz w:val="28"/>
          <w:szCs w:val="28"/>
          <w:lang w:val="kk-KZ"/>
        </w:rPr>
        <w:t>6</w:t>
      </w:r>
      <w:r w:rsidR="00EC1B45" w:rsidRPr="006C6597">
        <w:rPr>
          <w:color w:val="000000"/>
          <w:spacing w:val="2"/>
          <w:sz w:val="28"/>
          <w:szCs w:val="28"/>
          <w:lang w:val="kk-KZ"/>
        </w:rPr>
        <w:t>.</w:t>
      </w:r>
      <w:r w:rsidR="006C6597">
        <w:rPr>
          <w:color w:val="000000"/>
          <w:spacing w:val="2"/>
          <w:sz w:val="28"/>
          <w:szCs w:val="28"/>
          <w:lang w:val="kk-KZ"/>
        </w:rPr>
        <w:t xml:space="preserve"> </w:t>
      </w:r>
      <w:r w:rsidR="006C6597" w:rsidRPr="006C6597">
        <w:rPr>
          <w:color w:val="000000"/>
          <w:spacing w:val="2"/>
          <w:sz w:val="28"/>
          <w:szCs w:val="28"/>
          <w:lang w:val="kk-KZ"/>
        </w:rPr>
        <w:t>Комплаенс-офицер комплаенс саласындағы уәкілетті органдар мен кәсіби ұйымдар өткізетін оқыту іс-шараларына қатысу арқылы кәсіби біліктілігін ұдайы арттыруы қажет.</w:t>
      </w:r>
    </w:p>
    <w:p w:rsidR="006C6597" w:rsidRDefault="000F69CD"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17</w:t>
      </w:r>
      <w:r w:rsidR="00EC1B45" w:rsidRPr="006C6597">
        <w:rPr>
          <w:color w:val="000000"/>
          <w:spacing w:val="2"/>
          <w:sz w:val="28"/>
          <w:szCs w:val="28"/>
          <w:lang w:val="kk-KZ"/>
        </w:rPr>
        <w:t xml:space="preserve">. </w:t>
      </w:r>
      <w:r w:rsidR="006C6597" w:rsidRPr="006C6597">
        <w:rPr>
          <w:color w:val="000000"/>
          <w:spacing w:val="2"/>
          <w:sz w:val="28"/>
          <w:szCs w:val="28"/>
          <w:lang w:val="kk-KZ"/>
        </w:rPr>
        <w:t>Өз қызметі шеңберінде сыбайлас жемқорлыққа қарсы комплаенс-қызмет:</w:t>
      </w:r>
    </w:p>
    <w:p w:rsidR="006C6597" w:rsidRP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t>1) кәсіпорынның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rPr>
        <w:t xml:space="preserve">2) өз құзыретіне </w:t>
      </w:r>
      <w:proofErr w:type="spellStart"/>
      <w:r w:rsidRPr="006C6597">
        <w:rPr>
          <w:color w:val="000000"/>
          <w:spacing w:val="2"/>
          <w:sz w:val="28"/>
          <w:szCs w:val="28"/>
        </w:rPr>
        <w:t>жататын</w:t>
      </w:r>
      <w:proofErr w:type="spellEnd"/>
      <w:r w:rsidRPr="006C6597">
        <w:rPr>
          <w:color w:val="000000"/>
          <w:spacing w:val="2"/>
          <w:sz w:val="28"/>
          <w:szCs w:val="28"/>
        </w:rPr>
        <w:t xml:space="preserve"> мәселелерді кәсіпорын басшысының қарауына шығ</w:t>
      </w:r>
      <w:proofErr w:type="gramStart"/>
      <w:r w:rsidRPr="006C6597">
        <w:rPr>
          <w:color w:val="000000"/>
          <w:spacing w:val="2"/>
          <w:sz w:val="28"/>
          <w:szCs w:val="28"/>
        </w:rPr>
        <w:t>ару</w:t>
      </w:r>
      <w:proofErr w:type="gramEnd"/>
      <w:r w:rsidRPr="006C6597">
        <w:rPr>
          <w:color w:val="000000"/>
          <w:spacing w:val="2"/>
          <w:sz w:val="28"/>
          <w:szCs w:val="28"/>
        </w:rPr>
        <w:t xml:space="preserve">ға бастамашылық </w:t>
      </w:r>
      <w:proofErr w:type="spellStart"/>
      <w:r w:rsidRPr="006C6597">
        <w:rPr>
          <w:color w:val="000000"/>
          <w:spacing w:val="2"/>
          <w:sz w:val="28"/>
          <w:szCs w:val="28"/>
        </w:rPr>
        <w:t>жасайды</w:t>
      </w:r>
      <w:proofErr w:type="spellEnd"/>
      <w:r w:rsidRPr="006C6597">
        <w:rPr>
          <w:color w:val="000000"/>
          <w:spacing w:val="2"/>
          <w:sz w:val="28"/>
          <w:szCs w:val="28"/>
        </w:rPr>
        <w:t>;</w:t>
      </w:r>
    </w:p>
    <w:p w:rsid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t>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түсетін хабарламалар бойынша қызметтік тексерулер жүргізеді;</w:t>
      </w:r>
    </w:p>
    <w:p w:rsidR="006C6597" w:rsidRP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lastRenderedPageBreak/>
        <w:t>4) кәсіпорын басшысынан және қызметкерлерінен қызметтік тергеп-тексеру шеңберінде жазбаша түсініктемелер беруді талап етеді;</w:t>
      </w:r>
    </w:p>
    <w:p w:rsidR="006C6597" w:rsidRP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t>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t xml:space="preserve">6) </w:t>
      </w:r>
      <w:r>
        <w:rPr>
          <w:color w:val="000000"/>
          <w:spacing w:val="2"/>
          <w:sz w:val="28"/>
          <w:szCs w:val="28"/>
          <w:lang w:val="kk-KZ"/>
        </w:rPr>
        <w:t xml:space="preserve"> ө</w:t>
      </w:r>
      <w:r w:rsidRPr="006C6597">
        <w:rPr>
          <w:color w:val="000000"/>
          <w:spacing w:val="2"/>
          <w:sz w:val="28"/>
          <w:szCs w:val="28"/>
          <w:lang w:val="kk-KZ"/>
        </w:rPr>
        <w:t>з құзыреті шегінде ішкі құжаттардың жобаларын әзірлеуге қатысады;</w:t>
      </w:r>
    </w:p>
    <w:p w:rsidR="006C6597" w:rsidRDefault="006C6597"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t>7) қызметкерлердің кәсіпорында сыбайлас жемқорлыққа қарсы заңнаманы бұзудың болуы немесе ықтимал мүмкіндігі туралы хабарлауы не кәсіпорында сыбайлас жемқорлыққа қарсы іс-қимыл жөніндегі шаралардың тиімділігін арттыру жөнінде ұсыныстар енгізу үшін ақпараттандыру арналарын құрады;</w:t>
      </w:r>
    </w:p>
    <w:p w:rsidR="006C6597" w:rsidRDefault="000F69CD"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18</w:t>
      </w:r>
      <w:r w:rsidR="00EC1B45" w:rsidRPr="006C6597">
        <w:rPr>
          <w:color w:val="000000"/>
          <w:spacing w:val="2"/>
          <w:sz w:val="28"/>
          <w:szCs w:val="28"/>
          <w:lang w:val="kk-KZ"/>
        </w:rPr>
        <w:t xml:space="preserve">. </w:t>
      </w:r>
      <w:r w:rsidR="006C6597" w:rsidRPr="006C6597">
        <w:rPr>
          <w:color w:val="000000"/>
          <w:spacing w:val="2"/>
          <w:sz w:val="28"/>
          <w:szCs w:val="28"/>
          <w:lang w:val="kk-KZ"/>
        </w:rPr>
        <w:t>Өз қызметін жүзеге асыру кезінде сыбайлас жемқорлыққа қарсы комплаенс-қызмет:</w:t>
      </w:r>
    </w:p>
    <w:p w:rsidR="006C6597" w:rsidRPr="006C6597"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6C6597">
        <w:rPr>
          <w:color w:val="000000"/>
          <w:spacing w:val="2"/>
          <w:sz w:val="28"/>
          <w:szCs w:val="28"/>
          <w:lang w:val="kk-KZ"/>
        </w:rPr>
        <w:t>1) кәсіпорын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w:t>
      </w:r>
    </w:p>
    <w:p w:rsidR="00A07818" w:rsidRDefault="006C6597" w:rsidP="006C6597">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 xml:space="preserve">2) </w:t>
      </w:r>
      <w:r w:rsidR="00A07818">
        <w:rPr>
          <w:color w:val="000000"/>
          <w:spacing w:val="2"/>
          <w:sz w:val="28"/>
          <w:szCs w:val="28"/>
          <w:lang w:val="kk-KZ"/>
        </w:rPr>
        <w:t>с</w:t>
      </w:r>
      <w:r w:rsidRPr="00A07818">
        <w:rPr>
          <w:color w:val="000000"/>
          <w:spacing w:val="2"/>
          <w:sz w:val="28"/>
          <w:szCs w:val="28"/>
          <w:lang w:val="kk-KZ"/>
        </w:rPr>
        <w:t>ыбайлас жемқорлықтың болжамды немесе нақты фактілері, корпоративтік Әдеп кодексін және кәсіпорындағы сыбайлас жемқорлыққа қарсы іс-қимыл мәселелері бойынша өзге де ішкі құжаттарды бұзушылықтар бойынша жүгінген адамдардың құпиялылығын қамтамасыз етеді;</w:t>
      </w:r>
    </w:p>
    <w:p w:rsidR="00A07818" w:rsidRP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3) Сыбайлас жемқорлыққа қарсы заңнаманы бұзудың болуы немесе ықтимал мүмкіндігіне байланысты кез келген жағдайлар туралы кәсіпорын басшысын уақтылы хабардар етеді;</w:t>
      </w:r>
    </w:p>
    <w:p w:rsidR="00A07818" w:rsidRP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жеткізеді;</w:t>
      </w:r>
    </w:p>
    <w:p w:rsidR="00A07818" w:rsidRP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5) кәсіпорынның белгіленген жұмыс режиміне кедергі келтірмейді;</w:t>
      </w:r>
    </w:p>
    <w:p w:rsid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rPr>
        <w:t>6) қызметтік және кәсі</w:t>
      </w:r>
      <w:proofErr w:type="gramStart"/>
      <w:r w:rsidRPr="00A07818">
        <w:rPr>
          <w:color w:val="000000"/>
          <w:spacing w:val="2"/>
          <w:sz w:val="28"/>
          <w:szCs w:val="28"/>
        </w:rPr>
        <w:t>пт</w:t>
      </w:r>
      <w:proofErr w:type="gramEnd"/>
      <w:r w:rsidRPr="00A07818">
        <w:rPr>
          <w:color w:val="000000"/>
          <w:spacing w:val="2"/>
          <w:sz w:val="28"/>
          <w:szCs w:val="28"/>
        </w:rPr>
        <w:t xml:space="preserve">ік </w:t>
      </w:r>
      <w:proofErr w:type="spellStart"/>
      <w:r w:rsidRPr="00A07818">
        <w:rPr>
          <w:color w:val="000000"/>
          <w:spacing w:val="2"/>
          <w:sz w:val="28"/>
          <w:szCs w:val="28"/>
        </w:rPr>
        <w:t>этиканы</w:t>
      </w:r>
      <w:proofErr w:type="spellEnd"/>
      <w:r w:rsidRPr="00A07818">
        <w:rPr>
          <w:color w:val="000000"/>
          <w:spacing w:val="2"/>
          <w:sz w:val="28"/>
          <w:szCs w:val="28"/>
        </w:rPr>
        <w:t xml:space="preserve"> сақтайды.</w:t>
      </w:r>
    </w:p>
    <w:p w:rsidR="00A07818" w:rsidRPr="00A07818" w:rsidRDefault="000F69CD"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19</w:t>
      </w:r>
      <w:r w:rsidR="00EC1B45" w:rsidRPr="00A07818">
        <w:rPr>
          <w:color w:val="000000"/>
          <w:spacing w:val="2"/>
          <w:sz w:val="28"/>
          <w:szCs w:val="28"/>
          <w:lang w:val="kk-KZ"/>
        </w:rPr>
        <w:t xml:space="preserve">. </w:t>
      </w:r>
      <w:r w:rsidR="00A07818" w:rsidRPr="00A07818">
        <w:rPr>
          <w:color w:val="000000"/>
          <w:spacing w:val="2"/>
          <w:sz w:val="28"/>
          <w:szCs w:val="28"/>
          <w:lang w:val="kk-KZ"/>
        </w:rPr>
        <w:t>Комплаенс-офицер</w:t>
      </w:r>
      <w:r w:rsidR="00A07818">
        <w:rPr>
          <w:color w:val="000000"/>
          <w:spacing w:val="2"/>
          <w:sz w:val="28"/>
          <w:szCs w:val="28"/>
          <w:lang w:val="kk-KZ"/>
        </w:rPr>
        <w:t>і:</w:t>
      </w:r>
    </w:p>
    <w:p w:rsidR="00A07818" w:rsidRDefault="00EC1B45" w:rsidP="00A07818">
      <w:pPr>
        <w:pStyle w:val="a6"/>
        <w:shd w:val="clear" w:color="auto" w:fill="FFFFFF"/>
        <w:spacing w:before="0" w:beforeAutospacing="0" w:after="0" w:afterAutospacing="0"/>
        <w:ind w:firstLine="708"/>
        <w:jc w:val="both"/>
        <w:textAlignment w:val="baseline"/>
        <w:rPr>
          <w:color w:val="000000"/>
          <w:spacing w:val="2"/>
          <w:sz w:val="28"/>
          <w:szCs w:val="28"/>
          <w:lang w:val="kk-KZ"/>
        </w:rPr>
      </w:pPr>
      <w:r w:rsidRPr="00A07818">
        <w:rPr>
          <w:color w:val="000000"/>
          <w:spacing w:val="2"/>
          <w:sz w:val="28"/>
          <w:szCs w:val="28"/>
          <w:lang w:val="kk-KZ"/>
        </w:rPr>
        <w:t xml:space="preserve">1) </w:t>
      </w:r>
      <w:r w:rsidR="00A07818" w:rsidRPr="00A07818">
        <w:rPr>
          <w:color w:val="000000"/>
          <w:spacing w:val="2"/>
          <w:sz w:val="28"/>
          <w:szCs w:val="28"/>
          <w:lang w:val="kk-KZ"/>
        </w:rPr>
        <w:t>ол алдыңғы үш жыл ішінде қатысқан процестерді тексеруге қатысу;</w:t>
      </w:r>
    </w:p>
    <w:p w:rsidR="00A07818" w:rsidRDefault="00A07818" w:rsidP="00A07818">
      <w:pPr>
        <w:pStyle w:val="a6"/>
        <w:shd w:val="clear" w:color="auto" w:fill="FFFFFF"/>
        <w:spacing w:before="0" w:beforeAutospacing="0" w:after="0" w:afterAutospacing="0"/>
        <w:ind w:firstLine="708"/>
        <w:jc w:val="both"/>
        <w:textAlignment w:val="baseline"/>
        <w:rPr>
          <w:color w:val="000000"/>
          <w:spacing w:val="2"/>
          <w:sz w:val="28"/>
          <w:szCs w:val="28"/>
          <w:lang w:val="kk-KZ"/>
        </w:rPr>
      </w:pPr>
      <w:r w:rsidRPr="00A07818">
        <w:rPr>
          <w:color w:val="000000"/>
          <w:spacing w:val="2"/>
          <w:sz w:val="28"/>
          <w:szCs w:val="28"/>
          <w:lang w:val="kk-KZ"/>
        </w:rPr>
        <w:t>2) тексерудің бейтараптығына нұқсан келтіретін немесе осындай нұқсан келтіретін ретінде қабылданатын қызметке қатысуға құқылы;</w:t>
      </w:r>
    </w:p>
    <w:p w:rsidR="00A07818" w:rsidRPr="00A07818" w:rsidRDefault="00A07818" w:rsidP="00A07818">
      <w:pPr>
        <w:pStyle w:val="a6"/>
        <w:shd w:val="clear" w:color="auto" w:fill="FFFFFF"/>
        <w:spacing w:before="0" w:beforeAutospacing="0" w:after="0" w:afterAutospacing="0"/>
        <w:ind w:firstLine="708"/>
        <w:jc w:val="both"/>
        <w:textAlignment w:val="baseline"/>
        <w:rPr>
          <w:color w:val="000000"/>
          <w:spacing w:val="2"/>
          <w:sz w:val="28"/>
          <w:szCs w:val="28"/>
          <w:lang w:val="kk-KZ"/>
        </w:rPr>
      </w:pPr>
      <w:r w:rsidRPr="00A07818">
        <w:rPr>
          <w:color w:val="000000"/>
          <w:spacing w:val="2"/>
          <w:sz w:val="28"/>
          <w:szCs w:val="28"/>
          <w:lang w:val="kk-KZ"/>
        </w:rPr>
        <w:t>3) құпия ақпаратты жеке мүддесі үшін пайдалануға;</w:t>
      </w:r>
    </w:p>
    <w:p w:rsidR="00A07818" w:rsidRDefault="00A07818" w:rsidP="00A07818">
      <w:pPr>
        <w:pStyle w:val="a6"/>
        <w:shd w:val="clear" w:color="auto" w:fill="FFFFFF"/>
        <w:spacing w:before="0" w:beforeAutospacing="0" w:after="0" w:afterAutospacing="0"/>
        <w:ind w:firstLine="708"/>
        <w:jc w:val="both"/>
        <w:textAlignment w:val="baseline"/>
        <w:rPr>
          <w:color w:val="000000"/>
          <w:spacing w:val="2"/>
          <w:sz w:val="28"/>
          <w:szCs w:val="28"/>
          <w:lang w:val="kk-KZ"/>
        </w:rPr>
      </w:pPr>
      <w:r w:rsidRPr="00A07818">
        <w:rPr>
          <w:color w:val="000000"/>
          <w:spacing w:val="2"/>
          <w:sz w:val="28"/>
          <w:szCs w:val="28"/>
        </w:rPr>
        <w:t xml:space="preserve">4) </w:t>
      </w:r>
      <w:proofErr w:type="spellStart"/>
      <w:r w:rsidRPr="00A07818">
        <w:rPr>
          <w:color w:val="000000"/>
          <w:spacing w:val="2"/>
          <w:sz w:val="28"/>
          <w:szCs w:val="28"/>
        </w:rPr>
        <w:t>Іскерлік</w:t>
      </w:r>
      <w:proofErr w:type="spellEnd"/>
      <w:r w:rsidRPr="00A07818">
        <w:rPr>
          <w:color w:val="000000"/>
          <w:spacing w:val="2"/>
          <w:sz w:val="28"/>
          <w:szCs w:val="28"/>
        </w:rPr>
        <w:t xml:space="preserve"> әдеп </w:t>
      </w:r>
      <w:proofErr w:type="spellStart"/>
      <w:r w:rsidRPr="00A07818">
        <w:rPr>
          <w:color w:val="000000"/>
          <w:spacing w:val="2"/>
          <w:sz w:val="28"/>
          <w:szCs w:val="28"/>
        </w:rPr>
        <w:t>нормаларын</w:t>
      </w:r>
      <w:proofErr w:type="spellEnd"/>
      <w:r w:rsidRPr="00A07818">
        <w:rPr>
          <w:color w:val="000000"/>
          <w:spacing w:val="2"/>
          <w:sz w:val="28"/>
          <w:szCs w:val="28"/>
        </w:rPr>
        <w:t xml:space="preserve"> бұзуға;</w:t>
      </w:r>
    </w:p>
    <w:p w:rsidR="00A07818" w:rsidRDefault="00A07818"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5) нәтижесінде сыбайлас жемқорлыққа қарсы комплаенс-қызметтің тәуелсіздігіне, объективтілігіне және бейтараптылығына нұқсан келуі мүмкін не осындай нұқсан келтіретін ретінде қабылдануы мүмкін сыйлықтар қабылдауға және көрсетілетін қызметтерді пайдалануға құқылы;</w:t>
      </w:r>
    </w:p>
    <w:p w:rsidR="00A07818" w:rsidRDefault="00A07818"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6) мүдделер қақтығысына әкеп соғуы мүмкін тексерулерге, қызметтік тергеулерге және басқа да іс-шараларға қатысуға міндетті.</w:t>
      </w:r>
    </w:p>
    <w:p w:rsidR="00EC1B45" w:rsidRPr="00A07818" w:rsidRDefault="00EE60CB"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2</w:t>
      </w:r>
      <w:r w:rsidR="00FF00B3">
        <w:rPr>
          <w:color w:val="000000"/>
          <w:spacing w:val="2"/>
          <w:sz w:val="28"/>
          <w:szCs w:val="28"/>
          <w:lang w:val="kk-KZ"/>
        </w:rPr>
        <w:t>0</w:t>
      </w:r>
      <w:r w:rsidR="00EC1B45" w:rsidRPr="00A07818">
        <w:rPr>
          <w:color w:val="000000"/>
          <w:spacing w:val="2"/>
          <w:sz w:val="28"/>
          <w:szCs w:val="28"/>
          <w:lang w:val="kk-KZ"/>
        </w:rPr>
        <w:t xml:space="preserve">. </w:t>
      </w:r>
      <w:r w:rsidR="00A07818" w:rsidRPr="00A07818">
        <w:rPr>
          <w:color w:val="000000"/>
          <w:spacing w:val="2"/>
          <w:sz w:val="28"/>
          <w:szCs w:val="28"/>
          <w:lang w:val="kk-KZ"/>
        </w:rPr>
        <w:t>Кәсіпорын басшылығы</w:t>
      </w:r>
      <w:r w:rsidR="00EC1B45" w:rsidRPr="00A07818">
        <w:rPr>
          <w:color w:val="000000"/>
          <w:spacing w:val="2"/>
          <w:sz w:val="28"/>
          <w:szCs w:val="28"/>
          <w:lang w:val="kk-KZ"/>
        </w:rPr>
        <w:t>:</w:t>
      </w:r>
    </w:p>
    <w:p w:rsidR="00A07818" w:rsidRP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lastRenderedPageBreak/>
        <w:t>1) сыбайлас жемқорлыққа қарсы комплаенс-қызметтің қызметін жүзеге асыру үшін тиімді орта құруға жәрдемдесуге, оның мақсаттарын, міндеттерін, функциялары мен міндеттерін орындауға, құқықтарын іске асыруға жәрдемдесуге;</w:t>
      </w:r>
    </w:p>
    <w:p w:rsid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rPr>
        <w:t xml:space="preserve">2) </w:t>
      </w:r>
      <w:proofErr w:type="spellStart"/>
      <w:r w:rsidRPr="00A07818">
        <w:rPr>
          <w:color w:val="000000"/>
          <w:spacing w:val="2"/>
          <w:sz w:val="28"/>
          <w:szCs w:val="28"/>
        </w:rPr>
        <w:t>Сыбайлас</w:t>
      </w:r>
      <w:proofErr w:type="spellEnd"/>
      <w:r w:rsidRPr="00A07818">
        <w:rPr>
          <w:color w:val="000000"/>
          <w:spacing w:val="2"/>
          <w:sz w:val="28"/>
          <w:szCs w:val="28"/>
        </w:rPr>
        <w:t xml:space="preserve"> жемқорлыққа қарсы комплаенс-қызметтің қызметін әкімшілік (ұйымдық-техникалық) қамтамасыз </w:t>
      </w:r>
      <w:proofErr w:type="spellStart"/>
      <w:r w:rsidRPr="00A07818">
        <w:rPr>
          <w:color w:val="000000"/>
          <w:spacing w:val="2"/>
          <w:sz w:val="28"/>
          <w:szCs w:val="28"/>
        </w:rPr>
        <w:t>етуді</w:t>
      </w:r>
      <w:proofErr w:type="spellEnd"/>
      <w:r w:rsidRPr="00A07818">
        <w:rPr>
          <w:color w:val="000000"/>
          <w:spacing w:val="2"/>
          <w:sz w:val="28"/>
          <w:szCs w:val="28"/>
        </w:rPr>
        <w:t xml:space="preserve"> жүзеге асыруға, оның </w:t>
      </w:r>
      <w:proofErr w:type="spellStart"/>
      <w:r w:rsidRPr="00A07818">
        <w:rPr>
          <w:color w:val="000000"/>
          <w:spacing w:val="2"/>
          <w:sz w:val="28"/>
          <w:szCs w:val="28"/>
        </w:rPr>
        <w:t>ішінде</w:t>
      </w:r>
      <w:proofErr w:type="spellEnd"/>
      <w:proofErr w:type="gramStart"/>
      <w:r w:rsidRPr="00A07818">
        <w:rPr>
          <w:color w:val="000000"/>
          <w:spacing w:val="2"/>
          <w:sz w:val="28"/>
          <w:szCs w:val="28"/>
        </w:rPr>
        <w:t xml:space="preserve"> А</w:t>
      </w:r>
      <w:proofErr w:type="gramEnd"/>
      <w:r w:rsidRPr="00A07818">
        <w:rPr>
          <w:color w:val="000000"/>
          <w:spacing w:val="2"/>
          <w:sz w:val="28"/>
          <w:szCs w:val="28"/>
        </w:rPr>
        <w:t xml:space="preserve">қпараттық жүйелер мен қосымшаларды (қажетті дерекқорларға қолжетімділікті) қоса алғанда, оның қызметі үшін қажетті мүмкіндіктермен, </w:t>
      </w:r>
      <w:proofErr w:type="spellStart"/>
      <w:r w:rsidRPr="00A07818">
        <w:rPr>
          <w:color w:val="000000"/>
          <w:spacing w:val="2"/>
          <w:sz w:val="28"/>
          <w:szCs w:val="28"/>
        </w:rPr>
        <w:t>активтермен</w:t>
      </w:r>
      <w:proofErr w:type="spellEnd"/>
      <w:r w:rsidRPr="00A07818">
        <w:rPr>
          <w:color w:val="000000"/>
          <w:spacing w:val="2"/>
          <w:sz w:val="28"/>
          <w:szCs w:val="28"/>
        </w:rPr>
        <w:t xml:space="preserve"> және </w:t>
      </w:r>
      <w:proofErr w:type="spellStart"/>
      <w:r w:rsidRPr="00A07818">
        <w:rPr>
          <w:color w:val="000000"/>
          <w:spacing w:val="2"/>
          <w:sz w:val="28"/>
          <w:szCs w:val="28"/>
        </w:rPr>
        <w:t>ресурстармен</w:t>
      </w:r>
      <w:proofErr w:type="spellEnd"/>
      <w:r w:rsidRPr="00A07818">
        <w:rPr>
          <w:color w:val="000000"/>
          <w:spacing w:val="2"/>
          <w:sz w:val="28"/>
          <w:szCs w:val="28"/>
        </w:rPr>
        <w:t xml:space="preserve"> және өзге де </w:t>
      </w:r>
      <w:proofErr w:type="spellStart"/>
      <w:r w:rsidRPr="00A07818">
        <w:rPr>
          <w:color w:val="000000"/>
          <w:spacing w:val="2"/>
          <w:sz w:val="28"/>
          <w:szCs w:val="28"/>
        </w:rPr>
        <w:t>тауарлармен</w:t>
      </w:r>
      <w:proofErr w:type="spellEnd"/>
      <w:r w:rsidRPr="00A07818">
        <w:rPr>
          <w:color w:val="000000"/>
          <w:spacing w:val="2"/>
          <w:sz w:val="28"/>
          <w:szCs w:val="28"/>
        </w:rPr>
        <w:t xml:space="preserve">, </w:t>
      </w:r>
      <w:proofErr w:type="gramStart"/>
      <w:r w:rsidRPr="00A07818">
        <w:rPr>
          <w:color w:val="000000"/>
          <w:spacing w:val="2"/>
          <w:sz w:val="28"/>
          <w:szCs w:val="28"/>
        </w:rPr>
        <w:t>ж</w:t>
      </w:r>
      <w:proofErr w:type="gramEnd"/>
      <w:r w:rsidRPr="00A07818">
        <w:rPr>
          <w:color w:val="000000"/>
          <w:spacing w:val="2"/>
          <w:sz w:val="28"/>
          <w:szCs w:val="28"/>
        </w:rPr>
        <w:t xml:space="preserve">ұмыстармен, көрсетілетін қызметтермен қамтамасыз </w:t>
      </w:r>
      <w:proofErr w:type="spellStart"/>
      <w:r w:rsidRPr="00A07818">
        <w:rPr>
          <w:color w:val="000000"/>
          <w:spacing w:val="2"/>
          <w:sz w:val="28"/>
          <w:szCs w:val="28"/>
        </w:rPr>
        <w:t>етуге</w:t>
      </w:r>
      <w:proofErr w:type="spellEnd"/>
      <w:r w:rsidRPr="00A07818">
        <w:rPr>
          <w:color w:val="000000"/>
          <w:spacing w:val="2"/>
          <w:sz w:val="28"/>
          <w:szCs w:val="28"/>
        </w:rPr>
        <w:t>;</w:t>
      </w:r>
    </w:p>
    <w:p w:rsidR="00A07818" w:rsidRDefault="00A07818"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3) комплаенс-офицерге сыбайлас жемқорлыққа қарсы комплаенс-қызмет Қызметі, Әлеуметтік және коммуникациялық дағдылар мен құзыреттер мәселелері бойынша оқыту және сертификаттау мүмкіндігін беруге міндетті.</w:t>
      </w:r>
    </w:p>
    <w:p w:rsidR="00A07818" w:rsidRDefault="00EE60CB"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2</w:t>
      </w:r>
      <w:r w:rsidR="00FF00B3">
        <w:rPr>
          <w:color w:val="000000"/>
          <w:spacing w:val="2"/>
          <w:sz w:val="28"/>
          <w:szCs w:val="28"/>
          <w:lang w:val="kk-KZ"/>
        </w:rPr>
        <w:t>1</w:t>
      </w:r>
      <w:r w:rsidR="00EC1B45" w:rsidRPr="00A07818">
        <w:rPr>
          <w:color w:val="000000"/>
          <w:spacing w:val="2"/>
          <w:sz w:val="28"/>
          <w:szCs w:val="28"/>
          <w:lang w:val="kk-KZ"/>
        </w:rPr>
        <w:t xml:space="preserve">. </w:t>
      </w:r>
      <w:r w:rsidR="00A07818" w:rsidRPr="00A07818">
        <w:rPr>
          <w:color w:val="000000"/>
          <w:spacing w:val="2"/>
          <w:sz w:val="28"/>
          <w:szCs w:val="28"/>
          <w:lang w:val="kk-KZ"/>
        </w:rPr>
        <w:t>Сыбайлас жемқорлыққа қарсы комплаенс-қызметтің кәсіпорынның құрылымдық бөлімшелерімен өзара іс-қимылы жұмыстағы өзара сыпайылық пен дұрыстық негізінде құрылады.</w:t>
      </w:r>
    </w:p>
    <w:p w:rsidR="00A07818" w:rsidRDefault="00EE60CB" w:rsidP="00EE60CB">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2</w:t>
      </w:r>
      <w:r w:rsidR="00FF00B3">
        <w:rPr>
          <w:color w:val="000000"/>
          <w:spacing w:val="2"/>
          <w:sz w:val="28"/>
          <w:szCs w:val="28"/>
          <w:lang w:val="kk-KZ"/>
        </w:rPr>
        <w:t>2</w:t>
      </w:r>
      <w:r w:rsidR="00EC1B45" w:rsidRPr="00A07818">
        <w:rPr>
          <w:color w:val="000000"/>
          <w:spacing w:val="2"/>
          <w:sz w:val="28"/>
          <w:szCs w:val="28"/>
          <w:lang w:val="kk-KZ"/>
        </w:rPr>
        <w:t xml:space="preserve">. </w:t>
      </w:r>
      <w:r w:rsidR="00A07818" w:rsidRPr="00A07818">
        <w:rPr>
          <w:color w:val="000000"/>
          <w:spacing w:val="2"/>
          <w:sz w:val="28"/>
          <w:szCs w:val="28"/>
        </w:rPr>
        <w:t xml:space="preserve">Кәсіпорынның құрылымдық бөлімшелерінің қызметкерлері </w:t>
      </w:r>
      <w:proofErr w:type="spellStart"/>
      <w:r w:rsidR="00A07818" w:rsidRPr="00A07818">
        <w:rPr>
          <w:color w:val="000000"/>
          <w:spacing w:val="2"/>
          <w:sz w:val="28"/>
          <w:szCs w:val="28"/>
        </w:rPr>
        <w:t>сыбайлас</w:t>
      </w:r>
      <w:proofErr w:type="spellEnd"/>
      <w:r w:rsidR="00A07818" w:rsidRPr="00A07818">
        <w:rPr>
          <w:color w:val="000000"/>
          <w:spacing w:val="2"/>
          <w:sz w:val="28"/>
          <w:szCs w:val="28"/>
        </w:rPr>
        <w:t xml:space="preserve"> жемқорлыққа қарсы комплаен</w:t>
      </w:r>
      <w:proofErr w:type="gramStart"/>
      <w:r w:rsidR="00A07818" w:rsidRPr="00A07818">
        <w:rPr>
          <w:color w:val="000000"/>
          <w:spacing w:val="2"/>
          <w:sz w:val="28"/>
          <w:szCs w:val="28"/>
        </w:rPr>
        <w:t>с-</w:t>
      </w:r>
      <w:proofErr w:type="gramEnd"/>
      <w:r w:rsidR="00A07818" w:rsidRPr="00A07818">
        <w:rPr>
          <w:color w:val="000000"/>
          <w:spacing w:val="2"/>
          <w:sz w:val="28"/>
          <w:szCs w:val="28"/>
        </w:rPr>
        <w:t>қызметке:</w:t>
      </w:r>
    </w:p>
    <w:p w:rsidR="00A07818" w:rsidRP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1) осы Ереженің 17-тармағының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A07818" w:rsidRPr="00A07818"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sidRPr="00A07818">
        <w:rPr>
          <w:color w:val="000000"/>
          <w:spacing w:val="2"/>
          <w:sz w:val="28"/>
          <w:szCs w:val="28"/>
          <w:lang w:val="kk-KZ"/>
        </w:rPr>
        <w:t xml:space="preserve">2) </w:t>
      </w:r>
      <w:r>
        <w:rPr>
          <w:color w:val="000000"/>
          <w:spacing w:val="2"/>
          <w:sz w:val="28"/>
          <w:szCs w:val="28"/>
          <w:lang w:val="kk-KZ"/>
        </w:rPr>
        <w:t>а</w:t>
      </w:r>
      <w:r w:rsidRPr="00A07818">
        <w:rPr>
          <w:color w:val="000000"/>
          <w:spacing w:val="2"/>
          <w:sz w:val="28"/>
          <w:szCs w:val="28"/>
          <w:lang w:val="kk-KZ"/>
        </w:rPr>
        <w:t>нықталған тәуекелдер мен бұзушылықтарды объективті талқылау;</w:t>
      </w:r>
    </w:p>
    <w:p w:rsidR="00EE60CB" w:rsidRDefault="00A07818" w:rsidP="00A07818">
      <w:pPr>
        <w:pStyle w:val="a6"/>
        <w:shd w:val="clear" w:color="auto" w:fill="FFFFFF"/>
        <w:spacing w:before="0" w:beforeAutospacing="0" w:after="0" w:afterAutospacing="0" w:line="285" w:lineRule="atLeast"/>
        <w:ind w:firstLine="708"/>
        <w:jc w:val="both"/>
        <w:textAlignment w:val="baseline"/>
        <w:rPr>
          <w:color w:val="000000"/>
          <w:spacing w:val="2"/>
          <w:sz w:val="28"/>
          <w:szCs w:val="28"/>
        </w:rPr>
      </w:pPr>
      <w:r w:rsidRPr="00A07818">
        <w:rPr>
          <w:color w:val="000000"/>
          <w:spacing w:val="2"/>
          <w:sz w:val="28"/>
          <w:szCs w:val="28"/>
        </w:rPr>
        <w:t xml:space="preserve">3) </w:t>
      </w:r>
      <w:proofErr w:type="spellStart"/>
      <w:r w:rsidRPr="00A07818">
        <w:rPr>
          <w:color w:val="000000"/>
          <w:spacing w:val="2"/>
          <w:sz w:val="28"/>
          <w:szCs w:val="28"/>
        </w:rPr>
        <w:t>туындайтын</w:t>
      </w:r>
      <w:proofErr w:type="spellEnd"/>
      <w:r w:rsidRPr="00A07818">
        <w:rPr>
          <w:color w:val="000000"/>
          <w:spacing w:val="2"/>
          <w:sz w:val="28"/>
          <w:szCs w:val="28"/>
        </w:rPr>
        <w:t xml:space="preserve"> мәселелер мен </w:t>
      </w:r>
      <w:proofErr w:type="spellStart"/>
      <w:r w:rsidRPr="00A07818">
        <w:rPr>
          <w:color w:val="000000"/>
          <w:spacing w:val="2"/>
          <w:sz w:val="28"/>
          <w:szCs w:val="28"/>
        </w:rPr>
        <w:t>проблемаларды</w:t>
      </w:r>
      <w:proofErr w:type="spellEnd"/>
      <w:r w:rsidRPr="00A07818">
        <w:rPr>
          <w:color w:val="000000"/>
          <w:spacing w:val="2"/>
          <w:sz w:val="28"/>
          <w:szCs w:val="28"/>
        </w:rPr>
        <w:t xml:space="preserve"> </w:t>
      </w:r>
      <w:proofErr w:type="spellStart"/>
      <w:r w:rsidRPr="00A07818">
        <w:rPr>
          <w:color w:val="000000"/>
          <w:spacing w:val="2"/>
          <w:sz w:val="28"/>
          <w:szCs w:val="28"/>
        </w:rPr>
        <w:t>бірлесі</w:t>
      </w:r>
      <w:proofErr w:type="gramStart"/>
      <w:r w:rsidRPr="00A07818">
        <w:rPr>
          <w:color w:val="000000"/>
          <w:spacing w:val="2"/>
          <w:sz w:val="28"/>
          <w:szCs w:val="28"/>
        </w:rPr>
        <w:t>п</w:t>
      </w:r>
      <w:proofErr w:type="spellEnd"/>
      <w:proofErr w:type="gramEnd"/>
      <w:r w:rsidRPr="00A07818">
        <w:rPr>
          <w:color w:val="000000"/>
          <w:spacing w:val="2"/>
          <w:sz w:val="28"/>
          <w:szCs w:val="28"/>
        </w:rPr>
        <w:t xml:space="preserve"> </w:t>
      </w:r>
      <w:proofErr w:type="spellStart"/>
      <w:r w:rsidRPr="00A07818">
        <w:rPr>
          <w:color w:val="000000"/>
          <w:spacing w:val="2"/>
          <w:sz w:val="28"/>
          <w:szCs w:val="28"/>
        </w:rPr>
        <w:t>шешу</w:t>
      </w:r>
      <w:proofErr w:type="spellEnd"/>
      <w:r w:rsidRPr="00A07818">
        <w:rPr>
          <w:color w:val="000000"/>
          <w:spacing w:val="2"/>
          <w:sz w:val="28"/>
          <w:szCs w:val="28"/>
        </w:rPr>
        <w:t>.</w:t>
      </w:r>
    </w:p>
    <w:p w:rsidR="00A07818" w:rsidRDefault="00A07818" w:rsidP="00A07818">
      <w:pPr>
        <w:pStyle w:val="3"/>
        <w:shd w:val="clear" w:color="auto" w:fill="FFFFFF"/>
        <w:ind w:left="0" w:firstLine="0"/>
        <w:textAlignment w:val="baseline"/>
        <w:rPr>
          <w:rFonts w:ascii="Times New Roman" w:hAnsi="Times New Roman"/>
          <w:bCs/>
          <w:color w:val="1E1E1E"/>
          <w:szCs w:val="28"/>
          <w:lang w:val="kk-KZ"/>
        </w:rPr>
      </w:pPr>
    </w:p>
    <w:p w:rsidR="00A07818" w:rsidRPr="00A07818" w:rsidRDefault="00A07818" w:rsidP="00A07818">
      <w:pPr>
        <w:pStyle w:val="3"/>
        <w:shd w:val="clear" w:color="auto" w:fill="FFFFFF"/>
        <w:spacing w:before="225"/>
        <w:textAlignment w:val="baseline"/>
        <w:rPr>
          <w:rFonts w:ascii="Times New Roman" w:hAnsi="Times New Roman"/>
          <w:color w:val="1E1E1E"/>
          <w:szCs w:val="28"/>
          <w:lang w:val="kk-KZ"/>
        </w:rPr>
      </w:pPr>
      <w:r w:rsidRPr="00A07818">
        <w:rPr>
          <w:rFonts w:ascii="Times New Roman" w:hAnsi="Times New Roman"/>
          <w:bCs/>
          <w:color w:val="1E1E1E"/>
          <w:szCs w:val="28"/>
          <w:lang w:val="kk-KZ"/>
        </w:rPr>
        <w:t>3-тарау. Сыбайлас жемқорлыққа қарсы комплаенс-қызметтердің есептілігі</w:t>
      </w:r>
    </w:p>
    <w:p w:rsidR="00A07818" w:rsidRDefault="00EE60CB" w:rsidP="007729BA">
      <w:pPr>
        <w:pStyle w:val="a6"/>
        <w:shd w:val="clear" w:color="auto" w:fill="FFFFFF"/>
        <w:spacing w:before="0" w:beforeAutospacing="0" w:after="0" w:afterAutospacing="0" w:line="285" w:lineRule="atLeast"/>
        <w:ind w:firstLine="708"/>
        <w:jc w:val="both"/>
        <w:textAlignment w:val="baseline"/>
        <w:rPr>
          <w:color w:val="000000"/>
          <w:spacing w:val="2"/>
          <w:sz w:val="28"/>
          <w:szCs w:val="28"/>
          <w:lang w:val="kk-KZ"/>
        </w:rPr>
      </w:pPr>
      <w:r>
        <w:rPr>
          <w:color w:val="000000"/>
          <w:spacing w:val="2"/>
          <w:sz w:val="28"/>
          <w:szCs w:val="28"/>
          <w:lang w:val="kk-KZ"/>
        </w:rPr>
        <w:t>2</w:t>
      </w:r>
      <w:r w:rsidR="00FF00B3">
        <w:rPr>
          <w:color w:val="000000"/>
          <w:spacing w:val="2"/>
          <w:sz w:val="28"/>
          <w:szCs w:val="28"/>
          <w:lang w:val="kk-KZ"/>
        </w:rPr>
        <w:t>3</w:t>
      </w:r>
      <w:r w:rsidR="00EC1B45" w:rsidRPr="00A07818">
        <w:rPr>
          <w:color w:val="000000"/>
          <w:spacing w:val="2"/>
          <w:sz w:val="28"/>
          <w:szCs w:val="28"/>
          <w:lang w:val="kk-KZ"/>
        </w:rPr>
        <w:t xml:space="preserve">. </w:t>
      </w:r>
      <w:r w:rsidR="00A07818" w:rsidRPr="00A07818">
        <w:rPr>
          <w:color w:val="000000"/>
          <w:spacing w:val="2"/>
          <w:sz w:val="28"/>
          <w:szCs w:val="28"/>
          <w:lang w:val="kk-KZ"/>
        </w:rPr>
        <w:t>Сыбайлас жемқорлыққа қарсы комплаенс-қызмет сұрау салулар бойынша белгіленген мерзімдерде кәсіпорында қабылданған сыбайлас жемқорлыққа қарсы шаралар бойынша ақпаратты сыбайлас жемқорлыққа қарсы іс-қимыл жөніндегі уәкілетті органға жібереді.</w:t>
      </w:r>
    </w:p>
    <w:p w:rsidR="00A07818" w:rsidRPr="00A07818" w:rsidRDefault="00A07818" w:rsidP="00A07818">
      <w:pPr>
        <w:ind w:firstLine="708"/>
        <w:jc w:val="both"/>
        <w:rPr>
          <w:noProof w:val="0"/>
          <w:color w:val="000000"/>
          <w:spacing w:val="2"/>
          <w:lang w:val="kk-KZ"/>
        </w:rPr>
      </w:pPr>
      <w:r w:rsidRPr="00A07818">
        <w:rPr>
          <w:noProof w:val="0"/>
          <w:color w:val="000000"/>
          <w:spacing w:val="2"/>
          <w:lang w:val="kk-KZ"/>
        </w:rPr>
        <w:t>24. Сыбайлас жемқорлыққа қарсы комплаенс-қызмет кәсіпорын басшысына мезгіл-мезгіл есеп береді.</w:t>
      </w:r>
    </w:p>
    <w:p w:rsidR="00EC1B45" w:rsidRPr="00A07818" w:rsidRDefault="00A07818" w:rsidP="00A07818">
      <w:pPr>
        <w:ind w:firstLine="708"/>
        <w:jc w:val="both"/>
        <w:rPr>
          <w:b/>
          <w:lang w:val="kk-KZ"/>
        </w:rPr>
      </w:pPr>
      <w:r w:rsidRPr="00A07818">
        <w:rPr>
          <w:noProof w:val="0"/>
          <w:color w:val="000000"/>
          <w:spacing w:val="2"/>
          <w:lang w:val="kk-KZ"/>
        </w:rPr>
        <w:t xml:space="preserve">25. Кәсіпорын басшысы тарапынан ықтимал сыбайлас жемқорлық құқық бұзушылықтар туындаған кезде сыбайлас жемқорлыққа қарсы комплаенс-қызмет </w:t>
      </w:r>
      <w:r>
        <w:rPr>
          <w:noProof w:val="0"/>
          <w:color w:val="000000"/>
          <w:spacing w:val="2"/>
          <w:lang w:val="kk-KZ"/>
        </w:rPr>
        <w:t>«С</w:t>
      </w:r>
      <w:r w:rsidRPr="00A07818">
        <w:rPr>
          <w:noProof w:val="0"/>
          <w:color w:val="000000"/>
          <w:spacing w:val="2"/>
          <w:lang w:val="kk-KZ"/>
        </w:rPr>
        <w:t>ыбайлас жемқорлыққа қарсы іс-қимыл туралы</w:t>
      </w:r>
      <w:r>
        <w:rPr>
          <w:noProof w:val="0"/>
          <w:color w:val="000000"/>
          <w:spacing w:val="2"/>
          <w:lang w:val="kk-KZ"/>
        </w:rPr>
        <w:t xml:space="preserve">» </w:t>
      </w:r>
      <w:r w:rsidRPr="00A07818">
        <w:rPr>
          <w:noProof w:val="0"/>
          <w:color w:val="000000"/>
          <w:spacing w:val="2"/>
          <w:lang w:val="kk-KZ"/>
        </w:rPr>
        <w:t>Қазақстан Республикасы Заңының 24-бабының 1-тармағына сәйкес уәкілетті мемлекеттік органдарға жүгінеді.</w:t>
      </w:r>
    </w:p>
    <w:p w:rsidR="00EC1B45" w:rsidRDefault="00EC1B45" w:rsidP="00EC1B45">
      <w:pPr>
        <w:spacing w:line="288" w:lineRule="auto"/>
        <w:jc w:val="both"/>
        <w:rPr>
          <w:b/>
          <w:lang w:val="kk-KZ"/>
        </w:rPr>
      </w:pPr>
    </w:p>
    <w:p w:rsidR="00EC1B45" w:rsidRDefault="00EC1B45" w:rsidP="00EC1B45">
      <w:pPr>
        <w:spacing w:line="288" w:lineRule="auto"/>
        <w:jc w:val="both"/>
        <w:rPr>
          <w:b/>
          <w:lang w:val="kk-KZ"/>
        </w:rPr>
      </w:pPr>
    </w:p>
    <w:p w:rsidR="00EC1B45" w:rsidRPr="00127B3E" w:rsidRDefault="00EC1B45" w:rsidP="00EC1B45">
      <w:pPr>
        <w:spacing w:line="288" w:lineRule="auto"/>
        <w:jc w:val="both"/>
        <w:rPr>
          <w:b/>
          <w:lang w:val="kk-KZ"/>
        </w:rPr>
      </w:pPr>
    </w:p>
    <w:p w:rsidR="0035572A" w:rsidRDefault="0035572A" w:rsidP="00EC1B45">
      <w:pPr>
        <w:ind w:firstLine="708"/>
        <w:rPr>
          <w:sz w:val="24"/>
          <w:szCs w:val="24"/>
          <w:lang w:val="kk-KZ"/>
        </w:rPr>
      </w:pPr>
    </w:p>
    <w:sectPr w:rsidR="0035572A" w:rsidSect="00A07818">
      <w:headerReference w:type="default" r:id="rId7"/>
      <w:pgSz w:w="11906" w:h="16838"/>
      <w:pgMar w:top="142"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8A0" w:rsidRDefault="006628A0" w:rsidP="00A419F4">
      <w:r>
        <w:separator/>
      </w:r>
    </w:p>
  </w:endnote>
  <w:endnote w:type="continuationSeparator" w:id="0">
    <w:p w:rsidR="006628A0" w:rsidRDefault="006628A0" w:rsidP="00A41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8A0" w:rsidRDefault="006628A0" w:rsidP="00A419F4">
      <w:r>
        <w:separator/>
      </w:r>
    </w:p>
  </w:footnote>
  <w:footnote w:type="continuationSeparator" w:id="0">
    <w:p w:rsidR="006628A0" w:rsidRDefault="006628A0" w:rsidP="00A41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7" w:rsidRDefault="000F5D77" w:rsidP="000F5D77">
    <w:pPr>
      <w:pStyle w:val="a3"/>
      <w:tabs>
        <w:tab w:val="left" w:pos="396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068" w:hanging="360"/>
      </w:pPr>
      <w:rPr>
        <w:rFonts w:hint="default"/>
        <w:sz w:val="28"/>
        <w:szCs w:val="28"/>
      </w:rPr>
    </w:lvl>
  </w:abstractNum>
  <w:abstractNum w:abstractNumId="1">
    <w:nsid w:val="03E631AE"/>
    <w:multiLevelType w:val="hybridMultilevel"/>
    <w:tmpl w:val="7DF254A6"/>
    <w:lvl w:ilvl="0" w:tplc="6C882A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944DEA"/>
    <w:multiLevelType w:val="hybridMultilevel"/>
    <w:tmpl w:val="E744AEAE"/>
    <w:lvl w:ilvl="0" w:tplc="5C0EFF9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3054C9"/>
    <w:multiLevelType w:val="hybridMultilevel"/>
    <w:tmpl w:val="A714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93879"/>
    <w:multiLevelType w:val="hybridMultilevel"/>
    <w:tmpl w:val="1E18E414"/>
    <w:lvl w:ilvl="0" w:tplc="2F3C869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2502BD2"/>
    <w:multiLevelType w:val="hybridMultilevel"/>
    <w:tmpl w:val="F454E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572A"/>
    <w:rsid w:val="0000271A"/>
    <w:rsid w:val="000163CA"/>
    <w:rsid w:val="00043B1E"/>
    <w:rsid w:val="000921D9"/>
    <w:rsid w:val="00097773"/>
    <w:rsid w:val="000F5D77"/>
    <w:rsid w:val="000F69CD"/>
    <w:rsid w:val="00106998"/>
    <w:rsid w:val="001204D0"/>
    <w:rsid w:val="0012066D"/>
    <w:rsid w:val="00130BA4"/>
    <w:rsid w:val="00132EE0"/>
    <w:rsid w:val="0013551B"/>
    <w:rsid w:val="0017753C"/>
    <w:rsid w:val="001A6CBE"/>
    <w:rsid w:val="001C73BB"/>
    <w:rsid w:val="001C75C4"/>
    <w:rsid w:val="001D4B69"/>
    <w:rsid w:val="001D7D9E"/>
    <w:rsid w:val="001E25B0"/>
    <w:rsid w:val="001F2693"/>
    <w:rsid w:val="001F5AF4"/>
    <w:rsid w:val="0021517A"/>
    <w:rsid w:val="0022594F"/>
    <w:rsid w:val="00281C43"/>
    <w:rsid w:val="002823F2"/>
    <w:rsid w:val="002D2C3D"/>
    <w:rsid w:val="002D5E15"/>
    <w:rsid w:val="0035572A"/>
    <w:rsid w:val="00362B73"/>
    <w:rsid w:val="0038444B"/>
    <w:rsid w:val="003D59FB"/>
    <w:rsid w:val="00407C0D"/>
    <w:rsid w:val="00416022"/>
    <w:rsid w:val="004344A6"/>
    <w:rsid w:val="00463235"/>
    <w:rsid w:val="00470B29"/>
    <w:rsid w:val="00477409"/>
    <w:rsid w:val="004A1A10"/>
    <w:rsid w:val="00527ADC"/>
    <w:rsid w:val="005548D4"/>
    <w:rsid w:val="00562DB1"/>
    <w:rsid w:val="00566058"/>
    <w:rsid w:val="00566F22"/>
    <w:rsid w:val="005A26A9"/>
    <w:rsid w:val="005C23CF"/>
    <w:rsid w:val="006628A0"/>
    <w:rsid w:val="006A20DA"/>
    <w:rsid w:val="006A40CB"/>
    <w:rsid w:val="006B41E5"/>
    <w:rsid w:val="006C62A0"/>
    <w:rsid w:val="006C6597"/>
    <w:rsid w:val="006F2F8D"/>
    <w:rsid w:val="00702269"/>
    <w:rsid w:val="00714111"/>
    <w:rsid w:val="00716A09"/>
    <w:rsid w:val="00735AB2"/>
    <w:rsid w:val="007729BA"/>
    <w:rsid w:val="007B7127"/>
    <w:rsid w:val="007E7359"/>
    <w:rsid w:val="007F1630"/>
    <w:rsid w:val="007F3501"/>
    <w:rsid w:val="007F63C1"/>
    <w:rsid w:val="0082045B"/>
    <w:rsid w:val="008805BE"/>
    <w:rsid w:val="008B58DC"/>
    <w:rsid w:val="008B61A3"/>
    <w:rsid w:val="008D65A0"/>
    <w:rsid w:val="009024C3"/>
    <w:rsid w:val="0090330D"/>
    <w:rsid w:val="00914DAC"/>
    <w:rsid w:val="00953162"/>
    <w:rsid w:val="00981D4B"/>
    <w:rsid w:val="0098373C"/>
    <w:rsid w:val="009A12E9"/>
    <w:rsid w:val="009A3763"/>
    <w:rsid w:val="009E5142"/>
    <w:rsid w:val="009F6008"/>
    <w:rsid w:val="00A07818"/>
    <w:rsid w:val="00A257BF"/>
    <w:rsid w:val="00A26A06"/>
    <w:rsid w:val="00A321C2"/>
    <w:rsid w:val="00A419F4"/>
    <w:rsid w:val="00A81BD9"/>
    <w:rsid w:val="00B2658A"/>
    <w:rsid w:val="00B63C61"/>
    <w:rsid w:val="00B8053C"/>
    <w:rsid w:val="00B954D7"/>
    <w:rsid w:val="00BD5BA5"/>
    <w:rsid w:val="00BD7C6E"/>
    <w:rsid w:val="00BE53BB"/>
    <w:rsid w:val="00BF0A37"/>
    <w:rsid w:val="00BF1885"/>
    <w:rsid w:val="00C031C2"/>
    <w:rsid w:val="00C3159F"/>
    <w:rsid w:val="00C77A32"/>
    <w:rsid w:val="00C806EB"/>
    <w:rsid w:val="00C90078"/>
    <w:rsid w:val="00C95FB7"/>
    <w:rsid w:val="00CA1FC1"/>
    <w:rsid w:val="00CB27E1"/>
    <w:rsid w:val="00CD5C6F"/>
    <w:rsid w:val="00CF11A9"/>
    <w:rsid w:val="00CF6B21"/>
    <w:rsid w:val="00D16D55"/>
    <w:rsid w:val="00D173C1"/>
    <w:rsid w:val="00D33EB6"/>
    <w:rsid w:val="00D43A91"/>
    <w:rsid w:val="00D85443"/>
    <w:rsid w:val="00DC7530"/>
    <w:rsid w:val="00DE229F"/>
    <w:rsid w:val="00DF1AEF"/>
    <w:rsid w:val="00E03B4E"/>
    <w:rsid w:val="00E92A58"/>
    <w:rsid w:val="00EA738F"/>
    <w:rsid w:val="00EC1B45"/>
    <w:rsid w:val="00ED5EAA"/>
    <w:rsid w:val="00EE173D"/>
    <w:rsid w:val="00EE60CB"/>
    <w:rsid w:val="00F56D31"/>
    <w:rsid w:val="00F97145"/>
    <w:rsid w:val="00FA31F9"/>
    <w:rsid w:val="00FB3489"/>
    <w:rsid w:val="00FC2872"/>
    <w:rsid w:val="00FF0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2A"/>
    <w:pPr>
      <w:spacing w:after="0" w:line="240" w:lineRule="auto"/>
    </w:pPr>
    <w:rPr>
      <w:rFonts w:ascii="Times New Roman" w:eastAsia="Times New Roman" w:hAnsi="Times New Roman" w:cs="Times New Roman"/>
      <w:noProof/>
      <w:sz w:val="28"/>
      <w:szCs w:val="28"/>
      <w:lang w:eastAsia="ru-RU"/>
    </w:rPr>
  </w:style>
  <w:style w:type="paragraph" w:styleId="1">
    <w:name w:val="heading 1"/>
    <w:basedOn w:val="a"/>
    <w:next w:val="a"/>
    <w:link w:val="10"/>
    <w:uiPriority w:val="9"/>
    <w:qFormat/>
    <w:rsid w:val="00953162"/>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qFormat/>
    <w:rsid w:val="0035572A"/>
    <w:pPr>
      <w:keepNext/>
      <w:ind w:left="-816" w:right="33" w:firstLine="816"/>
      <w:jc w:val="center"/>
      <w:outlineLvl w:val="2"/>
    </w:pPr>
    <w:rPr>
      <w:rFonts w:ascii="Times/Kazakh" w:hAnsi="Times/Kazakh"/>
      <w:b/>
      <w:noProof w:val="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572A"/>
    <w:rPr>
      <w:rFonts w:ascii="Times/Kazakh" w:eastAsia="Times New Roman" w:hAnsi="Times/Kazakh" w:cs="Times New Roman"/>
      <w:b/>
      <w:sz w:val="28"/>
      <w:szCs w:val="20"/>
      <w:lang w:eastAsia="ko-KR"/>
    </w:rPr>
  </w:style>
  <w:style w:type="paragraph" w:styleId="a3">
    <w:name w:val="header"/>
    <w:basedOn w:val="a"/>
    <w:link w:val="a4"/>
    <w:uiPriority w:val="99"/>
    <w:semiHidden/>
    <w:unhideWhenUsed/>
    <w:rsid w:val="0035572A"/>
    <w:pPr>
      <w:tabs>
        <w:tab w:val="center" w:pos="4677"/>
        <w:tab w:val="right" w:pos="9355"/>
      </w:tabs>
    </w:pPr>
  </w:style>
  <w:style w:type="character" w:customStyle="1" w:styleId="a4">
    <w:name w:val="Верхний колонтитул Знак"/>
    <w:basedOn w:val="a0"/>
    <w:link w:val="a3"/>
    <w:uiPriority w:val="99"/>
    <w:semiHidden/>
    <w:rsid w:val="0035572A"/>
    <w:rPr>
      <w:rFonts w:ascii="Times New Roman" w:eastAsia="Times New Roman" w:hAnsi="Times New Roman" w:cs="Times New Roman"/>
      <w:noProof/>
      <w:sz w:val="28"/>
      <w:szCs w:val="28"/>
      <w:lang w:eastAsia="ru-RU"/>
    </w:rPr>
  </w:style>
  <w:style w:type="paragraph" w:customStyle="1" w:styleId="11">
    <w:name w:val="Обычный1"/>
    <w:rsid w:val="0035572A"/>
    <w:pPr>
      <w:snapToGrid w:val="0"/>
      <w:spacing w:after="0" w:line="240" w:lineRule="auto"/>
      <w:jc w:val="center"/>
    </w:pPr>
    <w:rPr>
      <w:rFonts w:ascii="Times New Roman" w:eastAsia="Times New Roman" w:hAnsi="Times New Roman" w:cs="Times New Roman"/>
      <w:sz w:val="28"/>
      <w:szCs w:val="20"/>
      <w:lang w:eastAsia="ru-RU"/>
    </w:rPr>
  </w:style>
  <w:style w:type="character" w:styleId="a5">
    <w:name w:val="Strong"/>
    <w:basedOn w:val="a0"/>
    <w:uiPriority w:val="22"/>
    <w:qFormat/>
    <w:rsid w:val="0035572A"/>
    <w:rPr>
      <w:b/>
      <w:bCs/>
    </w:rPr>
  </w:style>
  <w:style w:type="paragraph" w:styleId="a6">
    <w:name w:val="Normal (Web)"/>
    <w:basedOn w:val="a"/>
    <w:uiPriority w:val="99"/>
    <w:unhideWhenUsed/>
    <w:rsid w:val="0090330D"/>
    <w:pPr>
      <w:spacing w:before="100" w:beforeAutospacing="1" w:after="100" w:afterAutospacing="1"/>
    </w:pPr>
    <w:rPr>
      <w:noProof w:val="0"/>
      <w:sz w:val="24"/>
      <w:szCs w:val="24"/>
    </w:rPr>
  </w:style>
  <w:style w:type="paragraph" w:styleId="a7">
    <w:name w:val="Body Text"/>
    <w:basedOn w:val="a"/>
    <w:link w:val="a8"/>
    <w:rsid w:val="00DF1AEF"/>
    <w:pPr>
      <w:suppressAutoHyphens/>
      <w:jc w:val="center"/>
    </w:pPr>
    <w:rPr>
      <w:noProof w:val="0"/>
      <w:sz w:val="18"/>
      <w:szCs w:val="20"/>
      <w:lang w:eastAsia="zh-CN"/>
    </w:rPr>
  </w:style>
  <w:style w:type="character" w:customStyle="1" w:styleId="a8">
    <w:name w:val="Основной текст Знак"/>
    <w:basedOn w:val="a0"/>
    <w:link w:val="a7"/>
    <w:rsid w:val="00DF1AEF"/>
    <w:rPr>
      <w:rFonts w:ascii="Times New Roman" w:eastAsia="Times New Roman" w:hAnsi="Times New Roman" w:cs="Times New Roman"/>
      <w:sz w:val="18"/>
      <w:szCs w:val="20"/>
      <w:lang w:eastAsia="zh-CN"/>
    </w:rPr>
  </w:style>
  <w:style w:type="character" w:customStyle="1" w:styleId="s0">
    <w:name w:val="s0"/>
    <w:basedOn w:val="a0"/>
    <w:rsid w:val="00B954D7"/>
  </w:style>
  <w:style w:type="paragraph" w:styleId="a9">
    <w:name w:val="Balloon Text"/>
    <w:basedOn w:val="a"/>
    <w:link w:val="aa"/>
    <w:uiPriority w:val="99"/>
    <w:semiHidden/>
    <w:unhideWhenUsed/>
    <w:rsid w:val="007F3501"/>
    <w:rPr>
      <w:rFonts w:ascii="Tahoma" w:hAnsi="Tahoma" w:cs="Tahoma"/>
      <w:sz w:val="16"/>
      <w:szCs w:val="16"/>
    </w:rPr>
  </w:style>
  <w:style w:type="character" w:customStyle="1" w:styleId="aa">
    <w:name w:val="Текст выноски Знак"/>
    <w:basedOn w:val="a0"/>
    <w:link w:val="a9"/>
    <w:uiPriority w:val="99"/>
    <w:semiHidden/>
    <w:rsid w:val="007F3501"/>
    <w:rPr>
      <w:rFonts w:ascii="Tahoma" w:eastAsia="Times New Roman" w:hAnsi="Tahoma" w:cs="Tahoma"/>
      <w:noProof/>
      <w:sz w:val="16"/>
      <w:szCs w:val="16"/>
      <w:lang w:eastAsia="ru-RU"/>
    </w:rPr>
  </w:style>
  <w:style w:type="paragraph" w:styleId="ab">
    <w:name w:val="No Spacing"/>
    <w:link w:val="ac"/>
    <w:uiPriority w:val="1"/>
    <w:qFormat/>
    <w:rsid w:val="007F63C1"/>
    <w:pPr>
      <w:spacing w:after="0" w:line="240" w:lineRule="auto"/>
    </w:pPr>
    <w:rPr>
      <w:rFonts w:ascii="Times New Roman" w:eastAsia="Times New Roman" w:hAnsi="Times New Roman" w:cs="Times New Roman"/>
    </w:rPr>
  </w:style>
  <w:style w:type="character" w:customStyle="1" w:styleId="ac">
    <w:name w:val="Без интервала Знак"/>
    <w:basedOn w:val="a0"/>
    <w:link w:val="ab"/>
    <w:uiPriority w:val="1"/>
    <w:rsid w:val="007F63C1"/>
    <w:rPr>
      <w:rFonts w:ascii="Times New Roman" w:eastAsia="Times New Roman" w:hAnsi="Times New Roman" w:cs="Times New Roman"/>
    </w:rPr>
  </w:style>
  <w:style w:type="character" w:customStyle="1" w:styleId="10">
    <w:name w:val="Заголовок 1 Знак"/>
    <w:basedOn w:val="a0"/>
    <w:link w:val="1"/>
    <w:uiPriority w:val="9"/>
    <w:rsid w:val="00953162"/>
    <w:rPr>
      <w:rFonts w:asciiTheme="majorHAnsi" w:eastAsiaTheme="majorEastAsia" w:hAnsiTheme="majorHAnsi" w:cstheme="majorBidi"/>
      <w:b/>
      <w:bCs/>
      <w:noProof/>
      <w:color w:val="365F91" w:themeColor="accent1" w:themeShade="BF"/>
      <w:sz w:val="28"/>
      <w:szCs w:val="28"/>
      <w:lang w:eastAsia="ru-RU"/>
    </w:rPr>
  </w:style>
  <w:style w:type="character" w:styleId="ad">
    <w:name w:val="Hyperlink"/>
    <w:basedOn w:val="a0"/>
    <w:uiPriority w:val="99"/>
    <w:unhideWhenUsed/>
    <w:rsid w:val="00A26A06"/>
    <w:rPr>
      <w:color w:val="0000FF" w:themeColor="hyperlink"/>
      <w:u w:val="single"/>
    </w:rPr>
  </w:style>
  <w:style w:type="paragraph" w:styleId="ae">
    <w:name w:val="List Paragraph"/>
    <w:basedOn w:val="a"/>
    <w:uiPriority w:val="34"/>
    <w:qFormat/>
    <w:rsid w:val="005C23CF"/>
    <w:pPr>
      <w:ind w:left="720"/>
      <w:contextualSpacing/>
    </w:pPr>
  </w:style>
  <w:style w:type="character" w:customStyle="1" w:styleId="7">
    <w:name w:val="Основной текст (7)_"/>
    <w:basedOn w:val="a0"/>
    <w:link w:val="70"/>
    <w:rsid w:val="0082045B"/>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2045B"/>
    <w:pPr>
      <w:widowControl w:val="0"/>
      <w:shd w:val="clear" w:color="auto" w:fill="FFFFFF"/>
      <w:spacing w:line="274" w:lineRule="exact"/>
      <w:ind w:hanging="740"/>
    </w:pPr>
    <w:rPr>
      <w:b/>
      <w:bCs/>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2A"/>
    <w:pPr>
      <w:spacing w:after="0" w:line="240" w:lineRule="auto"/>
    </w:pPr>
    <w:rPr>
      <w:rFonts w:ascii="Times New Roman" w:eastAsia="Times New Roman" w:hAnsi="Times New Roman" w:cs="Times New Roman"/>
      <w:noProof/>
      <w:sz w:val="28"/>
      <w:szCs w:val="28"/>
      <w:lang w:eastAsia="ru-RU"/>
    </w:rPr>
  </w:style>
  <w:style w:type="paragraph" w:styleId="1">
    <w:name w:val="heading 1"/>
    <w:basedOn w:val="a"/>
    <w:next w:val="a"/>
    <w:link w:val="10"/>
    <w:uiPriority w:val="9"/>
    <w:qFormat/>
    <w:rsid w:val="00953162"/>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qFormat/>
    <w:rsid w:val="0035572A"/>
    <w:pPr>
      <w:keepNext/>
      <w:ind w:left="-816" w:right="33" w:firstLine="816"/>
      <w:jc w:val="center"/>
      <w:outlineLvl w:val="2"/>
    </w:pPr>
    <w:rPr>
      <w:rFonts w:ascii="Times/Kazakh" w:hAnsi="Times/Kazakh"/>
      <w:b/>
      <w:noProof w:val="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5572A"/>
    <w:rPr>
      <w:rFonts w:ascii="Times/Kazakh" w:eastAsia="Times New Roman" w:hAnsi="Times/Kazakh" w:cs="Times New Roman"/>
      <w:b/>
      <w:sz w:val="28"/>
      <w:szCs w:val="20"/>
      <w:lang w:eastAsia="ko-KR"/>
    </w:rPr>
  </w:style>
  <w:style w:type="paragraph" w:styleId="a3">
    <w:name w:val="header"/>
    <w:basedOn w:val="a"/>
    <w:link w:val="a4"/>
    <w:uiPriority w:val="99"/>
    <w:semiHidden/>
    <w:unhideWhenUsed/>
    <w:rsid w:val="0035572A"/>
    <w:pPr>
      <w:tabs>
        <w:tab w:val="center" w:pos="4677"/>
        <w:tab w:val="right" w:pos="9355"/>
      </w:tabs>
    </w:pPr>
  </w:style>
  <w:style w:type="character" w:customStyle="1" w:styleId="a4">
    <w:name w:val="Верхний колонтитул Знак"/>
    <w:basedOn w:val="a0"/>
    <w:link w:val="a3"/>
    <w:uiPriority w:val="99"/>
    <w:semiHidden/>
    <w:rsid w:val="0035572A"/>
    <w:rPr>
      <w:rFonts w:ascii="Times New Roman" w:eastAsia="Times New Roman" w:hAnsi="Times New Roman" w:cs="Times New Roman"/>
      <w:noProof/>
      <w:sz w:val="28"/>
      <w:szCs w:val="28"/>
      <w:lang w:eastAsia="ru-RU"/>
    </w:rPr>
  </w:style>
  <w:style w:type="paragraph" w:customStyle="1" w:styleId="11">
    <w:name w:val="Обычный1"/>
    <w:rsid w:val="0035572A"/>
    <w:pPr>
      <w:snapToGrid w:val="0"/>
      <w:spacing w:after="0" w:line="240" w:lineRule="auto"/>
      <w:jc w:val="center"/>
    </w:pPr>
    <w:rPr>
      <w:rFonts w:ascii="Times New Roman" w:eastAsia="Times New Roman" w:hAnsi="Times New Roman" w:cs="Times New Roman"/>
      <w:sz w:val="28"/>
      <w:szCs w:val="20"/>
      <w:lang w:eastAsia="ru-RU"/>
    </w:rPr>
  </w:style>
  <w:style w:type="character" w:styleId="a5">
    <w:name w:val="Strong"/>
    <w:basedOn w:val="a0"/>
    <w:uiPriority w:val="22"/>
    <w:qFormat/>
    <w:rsid w:val="0035572A"/>
    <w:rPr>
      <w:b/>
      <w:bCs/>
    </w:rPr>
  </w:style>
  <w:style w:type="paragraph" w:styleId="a6">
    <w:name w:val="Normal (Web)"/>
    <w:basedOn w:val="a"/>
    <w:uiPriority w:val="99"/>
    <w:semiHidden/>
    <w:unhideWhenUsed/>
    <w:rsid w:val="0090330D"/>
    <w:pPr>
      <w:spacing w:before="100" w:beforeAutospacing="1" w:after="100" w:afterAutospacing="1"/>
    </w:pPr>
    <w:rPr>
      <w:noProof w:val="0"/>
      <w:sz w:val="24"/>
      <w:szCs w:val="24"/>
    </w:rPr>
  </w:style>
  <w:style w:type="paragraph" w:styleId="a7">
    <w:name w:val="Body Text"/>
    <w:basedOn w:val="a"/>
    <w:link w:val="a8"/>
    <w:rsid w:val="00DF1AEF"/>
    <w:pPr>
      <w:suppressAutoHyphens/>
      <w:jc w:val="center"/>
    </w:pPr>
    <w:rPr>
      <w:noProof w:val="0"/>
      <w:sz w:val="18"/>
      <w:szCs w:val="20"/>
      <w:lang w:eastAsia="zh-CN"/>
    </w:rPr>
  </w:style>
  <w:style w:type="character" w:customStyle="1" w:styleId="a8">
    <w:name w:val="Основной текст Знак"/>
    <w:basedOn w:val="a0"/>
    <w:link w:val="a7"/>
    <w:rsid w:val="00DF1AEF"/>
    <w:rPr>
      <w:rFonts w:ascii="Times New Roman" w:eastAsia="Times New Roman" w:hAnsi="Times New Roman" w:cs="Times New Roman"/>
      <w:sz w:val="18"/>
      <w:szCs w:val="20"/>
      <w:lang w:eastAsia="zh-CN"/>
    </w:rPr>
  </w:style>
  <w:style w:type="character" w:customStyle="1" w:styleId="s0">
    <w:name w:val="s0"/>
    <w:basedOn w:val="a0"/>
    <w:rsid w:val="00B954D7"/>
  </w:style>
  <w:style w:type="paragraph" w:styleId="a9">
    <w:name w:val="Balloon Text"/>
    <w:basedOn w:val="a"/>
    <w:link w:val="aa"/>
    <w:uiPriority w:val="99"/>
    <w:semiHidden/>
    <w:unhideWhenUsed/>
    <w:rsid w:val="007F3501"/>
    <w:rPr>
      <w:rFonts w:ascii="Tahoma" w:hAnsi="Tahoma" w:cs="Tahoma"/>
      <w:sz w:val="16"/>
      <w:szCs w:val="16"/>
    </w:rPr>
  </w:style>
  <w:style w:type="character" w:customStyle="1" w:styleId="aa">
    <w:name w:val="Текст выноски Знак"/>
    <w:basedOn w:val="a0"/>
    <w:link w:val="a9"/>
    <w:uiPriority w:val="99"/>
    <w:semiHidden/>
    <w:rsid w:val="007F3501"/>
    <w:rPr>
      <w:rFonts w:ascii="Tahoma" w:eastAsia="Times New Roman" w:hAnsi="Tahoma" w:cs="Tahoma"/>
      <w:noProof/>
      <w:sz w:val="16"/>
      <w:szCs w:val="16"/>
      <w:lang w:eastAsia="ru-RU"/>
    </w:rPr>
  </w:style>
  <w:style w:type="paragraph" w:styleId="ab">
    <w:name w:val="No Spacing"/>
    <w:link w:val="ac"/>
    <w:uiPriority w:val="1"/>
    <w:qFormat/>
    <w:rsid w:val="007F63C1"/>
    <w:pPr>
      <w:spacing w:after="0" w:line="240" w:lineRule="auto"/>
    </w:pPr>
    <w:rPr>
      <w:rFonts w:ascii="Times New Roman" w:eastAsia="Times New Roman" w:hAnsi="Times New Roman" w:cs="Times New Roman"/>
    </w:rPr>
  </w:style>
  <w:style w:type="character" w:customStyle="1" w:styleId="ac">
    <w:name w:val="Без интервала Знак"/>
    <w:basedOn w:val="a0"/>
    <w:link w:val="ab"/>
    <w:uiPriority w:val="1"/>
    <w:rsid w:val="007F63C1"/>
    <w:rPr>
      <w:rFonts w:ascii="Times New Roman" w:eastAsia="Times New Roman" w:hAnsi="Times New Roman" w:cs="Times New Roman"/>
    </w:rPr>
  </w:style>
  <w:style w:type="character" w:customStyle="1" w:styleId="10">
    <w:name w:val="Заголовок 1 Знак"/>
    <w:basedOn w:val="a0"/>
    <w:link w:val="1"/>
    <w:uiPriority w:val="9"/>
    <w:rsid w:val="00953162"/>
    <w:rPr>
      <w:rFonts w:asciiTheme="majorHAnsi" w:eastAsiaTheme="majorEastAsia" w:hAnsiTheme="majorHAnsi" w:cstheme="majorBidi"/>
      <w:b/>
      <w:bCs/>
      <w:noProof/>
      <w:color w:val="365F91" w:themeColor="accent1" w:themeShade="BF"/>
      <w:sz w:val="28"/>
      <w:szCs w:val="28"/>
      <w:lang w:eastAsia="ru-RU"/>
    </w:rPr>
  </w:style>
  <w:style w:type="character" w:styleId="ad">
    <w:name w:val="Hyperlink"/>
    <w:basedOn w:val="a0"/>
    <w:uiPriority w:val="99"/>
    <w:unhideWhenUsed/>
    <w:rsid w:val="00A26A06"/>
    <w:rPr>
      <w:color w:val="0000FF" w:themeColor="hyperlink"/>
      <w:u w:val="single"/>
    </w:rPr>
  </w:style>
  <w:style w:type="paragraph" w:styleId="ae">
    <w:name w:val="List Paragraph"/>
    <w:basedOn w:val="a"/>
    <w:uiPriority w:val="34"/>
    <w:qFormat/>
    <w:rsid w:val="005C23CF"/>
    <w:pPr>
      <w:ind w:left="720"/>
      <w:contextualSpacing/>
    </w:pPr>
  </w:style>
  <w:style w:type="character" w:customStyle="1" w:styleId="7">
    <w:name w:val="Основной текст (7)_"/>
    <w:basedOn w:val="a0"/>
    <w:link w:val="70"/>
    <w:rsid w:val="0082045B"/>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82045B"/>
    <w:pPr>
      <w:widowControl w:val="0"/>
      <w:shd w:val="clear" w:color="auto" w:fill="FFFFFF"/>
      <w:spacing w:line="274" w:lineRule="exact"/>
      <w:ind w:hanging="740"/>
    </w:pPr>
    <w:rPr>
      <w:b/>
      <w:bCs/>
      <w:noProof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213853421">
      <w:bodyDiv w:val="1"/>
      <w:marLeft w:val="0"/>
      <w:marRight w:val="0"/>
      <w:marTop w:val="0"/>
      <w:marBottom w:val="0"/>
      <w:divBdr>
        <w:top w:val="none" w:sz="0" w:space="0" w:color="auto"/>
        <w:left w:val="none" w:sz="0" w:space="0" w:color="auto"/>
        <w:bottom w:val="none" w:sz="0" w:space="0" w:color="auto"/>
        <w:right w:val="none" w:sz="0" w:space="0" w:color="auto"/>
      </w:divBdr>
    </w:div>
    <w:div w:id="585697647">
      <w:bodyDiv w:val="1"/>
      <w:marLeft w:val="0"/>
      <w:marRight w:val="0"/>
      <w:marTop w:val="0"/>
      <w:marBottom w:val="0"/>
      <w:divBdr>
        <w:top w:val="none" w:sz="0" w:space="0" w:color="auto"/>
        <w:left w:val="none" w:sz="0" w:space="0" w:color="auto"/>
        <w:bottom w:val="none" w:sz="0" w:space="0" w:color="auto"/>
        <w:right w:val="none" w:sz="0" w:space="0" w:color="auto"/>
      </w:divBdr>
    </w:div>
    <w:div w:id="792601656">
      <w:bodyDiv w:val="1"/>
      <w:marLeft w:val="0"/>
      <w:marRight w:val="0"/>
      <w:marTop w:val="0"/>
      <w:marBottom w:val="0"/>
      <w:divBdr>
        <w:top w:val="none" w:sz="0" w:space="0" w:color="auto"/>
        <w:left w:val="none" w:sz="0" w:space="0" w:color="auto"/>
        <w:bottom w:val="none" w:sz="0" w:space="0" w:color="auto"/>
        <w:right w:val="none" w:sz="0" w:space="0" w:color="auto"/>
      </w:divBdr>
    </w:div>
    <w:div w:id="864712785">
      <w:bodyDiv w:val="1"/>
      <w:marLeft w:val="0"/>
      <w:marRight w:val="0"/>
      <w:marTop w:val="0"/>
      <w:marBottom w:val="0"/>
      <w:divBdr>
        <w:top w:val="none" w:sz="0" w:space="0" w:color="auto"/>
        <w:left w:val="none" w:sz="0" w:space="0" w:color="auto"/>
        <w:bottom w:val="none" w:sz="0" w:space="0" w:color="auto"/>
        <w:right w:val="none" w:sz="0" w:space="0" w:color="auto"/>
      </w:divBdr>
    </w:div>
    <w:div w:id="1035077282">
      <w:bodyDiv w:val="1"/>
      <w:marLeft w:val="0"/>
      <w:marRight w:val="0"/>
      <w:marTop w:val="0"/>
      <w:marBottom w:val="0"/>
      <w:divBdr>
        <w:top w:val="none" w:sz="0" w:space="0" w:color="auto"/>
        <w:left w:val="none" w:sz="0" w:space="0" w:color="auto"/>
        <w:bottom w:val="none" w:sz="0" w:space="0" w:color="auto"/>
        <w:right w:val="none" w:sz="0" w:space="0" w:color="auto"/>
      </w:divBdr>
    </w:div>
    <w:div w:id="1255751096">
      <w:bodyDiv w:val="1"/>
      <w:marLeft w:val="0"/>
      <w:marRight w:val="0"/>
      <w:marTop w:val="0"/>
      <w:marBottom w:val="0"/>
      <w:divBdr>
        <w:top w:val="none" w:sz="0" w:space="0" w:color="auto"/>
        <w:left w:val="none" w:sz="0" w:space="0" w:color="auto"/>
        <w:bottom w:val="none" w:sz="0" w:space="0" w:color="auto"/>
        <w:right w:val="none" w:sz="0" w:space="0" w:color="auto"/>
      </w:divBdr>
    </w:div>
    <w:div w:id="1932004442">
      <w:bodyDiv w:val="1"/>
      <w:marLeft w:val="0"/>
      <w:marRight w:val="0"/>
      <w:marTop w:val="0"/>
      <w:marBottom w:val="0"/>
      <w:divBdr>
        <w:top w:val="none" w:sz="0" w:space="0" w:color="auto"/>
        <w:left w:val="none" w:sz="0" w:space="0" w:color="auto"/>
        <w:bottom w:val="none" w:sz="0" w:space="0" w:color="auto"/>
        <w:right w:val="none" w:sz="0" w:space="0" w:color="auto"/>
      </w:divBdr>
    </w:div>
    <w:div w:id="1996644948">
      <w:bodyDiv w:val="1"/>
      <w:marLeft w:val="0"/>
      <w:marRight w:val="0"/>
      <w:marTop w:val="0"/>
      <w:marBottom w:val="0"/>
      <w:divBdr>
        <w:top w:val="none" w:sz="0" w:space="0" w:color="auto"/>
        <w:left w:val="none" w:sz="0" w:space="0" w:color="auto"/>
        <w:bottom w:val="none" w:sz="0" w:space="0" w:color="auto"/>
        <w:right w:val="none" w:sz="0" w:space="0" w:color="auto"/>
      </w:divBdr>
    </w:div>
    <w:div w:id="21424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Пользователь Windows</cp:lastModifiedBy>
  <cp:revision>13</cp:revision>
  <cp:lastPrinted>2023-08-11T04:42:00Z</cp:lastPrinted>
  <dcterms:created xsi:type="dcterms:W3CDTF">2024-02-21T05:11:00Z</dcterms:created>
  <dcterms:modified xsi:type="dcterms:W3CDTF">2024-04-02T11:03:00Z</dcterms:modified>
</cp:coreProperties>
</file>