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AD751" w14:textId="416A85BD" w:rsidR="00421F48" w:rsidRPr="00971473" w:rsidRDefault="005816FE" w:rsidP="00971473">
      <w:pPr>
        <w:jc w:val="center"/>
        <w:rPr>
          <w:b/>
        </w:rPr>
      </w:pPr>
      <w:r w:rsidRPr="00971473">
        <w:rPr>
          <w:b/>
        </w:rPr>
        <w:t>ПРОТОКОЛ №</w:t>
      </w:r>
      <w:r w:rsidR="005C0E30" w:rsidRPr="00971473">
        <w:rPr>
          <w:b/>
        </w:rPr>
        <w:t xml:space="preserve"> </w:t>
      </w:r>
      <w:r w:rsidR="005E3713" w:rsidRPr="00971473">
        <w:rPr>
          <w:b/>
        </w:rPr>
        <w:t>1</w:t>
      </w:r>
      <w:r w:rsidR="00A909F6">
        <w:rPr>
          <w:b/>
        </w:rPr>
        <w:t>7</w:t>
      </w:r>
      <w:r w:rsidR="008D1180" w:rsidRPr="00971473">
        <w:rPr>
          <w:b/>
          <w:vanish/>
        </w:rPr>
        <w:t>125</w:t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8D1180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pgNum/>
      </w:r>
      <w:r w:rsidR="00F3734E" w:rsidRPr="00971473">
        <w:rPr>
          <w:b/>
          <w:vanish/>
        </w:rPr>
        <w:t>1</w:t>
      </w:r>
    </w:p>
    <w:p w14:paraId="0CC323A8" w14:textId="77777777" w:rsidR="00421F48" w:rsidRPr="00971473" w:rsidRDefault="00421F48" w:rsidP="00971473">
      <w:pPr>
        <w:ind w:firstLine="708"/>
        <w:jc w:val="center"/>
        <w:rPr>
          <w:b/>
        </w:rPr>
      </w:pPr>
      <w:r w:rsidRPr="00971473">
        <w:rPr>
          <w:b/>
        </w:rPr>
        <w:t>итогов закупа способом запроса ценовых предложений</w:t>
      </w:r>
    </w:p>
    <w:p w14:paraId="353BA6B8" w14:textId="77777777" w:rsidR="00C16805" w:rsidRPr="00971473" w:rsidRDefault="00C16805" w:rsidP="00971473"/>
    <w:p w14:paraId="4C77ADA5" w14:textId="4F961E83" w:rsidR="00421F48" w:rsidRPr="00971473" w:rsidRDefault="00425109" w:rsidP="00971473">
      <w:r w:rsidRPr="00971473">
        <w:t>с.</w:t>
      </w:r>
      <w:r w:rsidR="004C5850" w:rsidRPr="00971473">
        <w:t xml:space="preserve"> </w:t>
      </w:r>
      <w:r w:rsidR="00421F48" w:rsidRPr="00971473">
        <w:t xml:space="preserve">Пресновка           </w:t>
      </w:r>
      <w:r w:rsidRPr="00971473">
        <w:t xml:space="preserve">         </w:t>
      </w:r>
      <w:r w:rsidR="00EC49C5" w:rsidRPr="00971473">
        <w:t xml:space="preserve">                       </w:t>
      </w:r>
      <w:r w:rsidR="008B4140" w:rsidRPr="00971473">
        <w:t xml:space="preserve"> </w:t>
      </w:r>
      <w:r w:rsidR="00EA0D96" w:rsidRPr="00971473">
        <w:t xml:space="preserve">                                                               </w:t>
      </w:r>
      <w:r w:rsidR="00ED4E19" w:rsidRPr="00971473">
        <w:t xml:space="preserve">                                                        </w:t>
      </w:r>
      <w:r w:rsidR="00C17BC3" w:rsidRPr="00971473">
        <w:t xml:space="preserve">                  </w:t>
      </w:r>
      <w:r w:rsidR="002E0925" w:rsidRPr="00971473">
        <w:t xml:space="preserve">          </w:t>
      </w:r>
      <w:r w:rsidR="00A909F6">
        <w:t>05 ноября</w:t>
      </w:r>
      <w:r w:rsidR="00B96F43" w:rsidRPr="00971473">
        <w:t xml:space="preserve"> </w:t>
      </w:r>
      <w:r w:rsidR="003254B7" w:rsidRPr="00971473">
        <w:t>202</w:t>
      </w:r>
      <w:r w:rsidR="0031118D" w:rsidRPr="00971473">
        <w:t>4</w:t>
      </w:r>
      <w:r w:rsidR="00421F48" w:rsidRPr="00971473">
        <w:t xml:space="preserve"> года</w:t>
      </w:r>
    </w:p>
    <w:p w14:paraId="264D73C0" w14:textId="77777777" w:rsidR="00A71FA9" w:rsidRPr="00971473" w:rsidRDefault="00A71FA9" w:rsidP="00971473"/>
    <w:p w14:paraId="045E5A4E" w14:textId="06AB807A" w:rsidR="003E6501" w:rsidRPr="00971473" w:rsidRDefault="00421F48" w:rsidP="00971473">
      <w:pPr>
        <w:ind w:left="-142" w:firstLine="567"/>
      </w:pPr>
      <w:r w:rsidRPr="00971473">
        <w:t xml:space="preserve"> Заказчиком/организатором Коммунальным государственным предприятием на праве хозяйственного ведения «Жамбылская районная больница» коммунального государственного учреждения «Управление здравоохранения акимата Северо-Казахстанской области» </w:t>
      </w:r>
      <w:r w:rsidR="003E6501" w:rsidRPr="00971473">
        <w:t xml:space="preserve">проведен закуп способом запроса ценовых предложений, </w:t>
      </w:r>
      <w:r w:rsidRPr="00971473">
        <w:t xml:space="preserve">в </w:t>
      </w:r>
      <w:r w:rsidR="00717691" w:rsidRPr="00971473">
        <w:t>12</w:t>
      </w:r>
      <w:r w:rsidR="00E20981" w:rsidRPr="00971473">
        <w:t xml:space="preserve"> ч.</w:t>
      </w:r>
      <w:r w:rsidR="001C61A0" w:rsidRPr="00971473">
        <w:t xml:space="preserve"> </w:t>
      </w:r>
      <w:r w:rsidR="00717691" w:rsidRPr="00971473">
        <w:t>00</w:t>
      </w:r>
      <w:r w:rsidRPr="00971473">
        <w:t xml:space="preserve"> мин. </w:t>
      </w:r>
      <w:r w:rsidR="00A909F6">
        <w:t>04</w:t>
      </w:r>
      <w:r w:rsidR="0031118D" w:rsidRPr="00971473">
        <w:t>.</w:t>
      </w:r>
      <w:r w:rsidR="005E3713" w:rsidRPr="00971473">
        <w:t>1</w:t>
      </w:r>
      <w:r w:rsidR="00A909F6">
        <w:t>1</w:t>
      </w:r>
      <w:r w:rsidRPr="00971473">
        <w:t>.20</w:t>
      </w:r>
      <w:r w:rsidR="0031118D" w:rsidRPr="00971473">
        <w:t>24</w:t>
      </w:r>
      <w:r w:rsidR="00803311" w:rsidRPr="00971473">
        <w:t xml:space="preserve"> </w:t>
      </w:r>
      <w:r w:rsidRPr="00971473">
        <w:t>г., осуществлено вскрытие конвертов с ценовым</w:t>
      </w:r>
      <w:r w:rsidR="00EC49C5" w:rsidRPr="00971473">
        <w:t>и предложениями к объявлению №</w:t>
      </w:r>
      <w:r w:rsidR="00251836" w:rsidRPr="00971473">
        <w:t>1</w:t>
      </w:r>
      <w:r w:rsidR="00A909F6">
        <w:t>7</w:t>
      </w:r>
      <w:r w:rsidR="008F180A" w:rsidRPr="00971473">
        <w:t xml:space="preserve"> от</w:t>
      </w:r>
      <w:r w:rsidR="0031118D" w:rsidRPr="00971473">
        <w:t xml:space="preserve"> </w:t>
      </w:r>
      <w:r w:rsidR="00A909F6">
        <w:t>28</w:t>
      </w:r>
      <w:r w:rsidR="005E3713" w:rsidRPr="00971473">
        <w:t>.10</w:t>
      </w:r>
      <w:r w:rsidR="00D57AAB" w:rsidRPr="00971473">
        <w:t>.</w:t>
      </w:r>
      <w:r w:rsidR="0031118D" w:rsidRPr="00971473">
        <w:t>2024</w:t>
      </w:r>
      <w:r w:rsidR="00C16805" w:rsidRPr="00971473">
        <w:t xml:space="preserve"> </w:t>
      </w:r>
      <w:r w:rsidRPr="00971473">
        <w:t xml:space="preserve">г, </w:t>
      </w:r>
      <w:r w:rsidR="00B96F43" w:rsidRPr="00971473">
        <w:t xml:space="preserve">согласно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  <w:r w:rsidR="008F13C5" w:rsidRPr="00971473">
        <w:t xml:space="preserve">Заказчик/организатор государственных закупок: КГП на ПХВ «Жамбылская районная больница» КГУ «УЗ СКО», расположенное по адресу </w:t>
      </w:r>
      <w:r w:rsidR="00CA313F" w:rsidRPr="00971473">
        <w:t xml:space="preserve">150600, РК. СКО, Жамбылский р-н, </w:t>
      </w:r>
      <w:r w:rsidR="008F13C5" w:rsidRPr="00971473">
        <w:t>с. Пресновка</w:t>
      </w:r>
      <w:r w:rsidR="00CA313F" w:rsidRPr="00971473">
        <w:t xml:space="preserve">, </w:t>
      </w:r>
      <w:r w:rsidR="008F13C5" w:rsidRPr="00971473">
        <w:t>ул. Довженко 46</w:t>
      </w:r>
      <w:r w:rsidRPr="00971473">
        <w:t xml:space="preserve">. </w:t>
      </w:r>
    </w:p>
    <w:p w14:paraId="32BB15BD" w14:textId="77777777" w:rsidR="00717691" w:rsidRPr="00971473" w:rsidRDefault="00717691" w:rsidP="00971473">
      <w:pPr>
        <w:rPr>
          <w:lang w:val="kk-KZ" w:eastAsia="ru-RU"/>
        </w:rPr>
      </w:pPr>
      <w:r w:rsidRPr="00971473">
        <w:rPr>
          <w:lang w:val="kk-KZ" w:eastAsia="ru-RU"/>
        </w:rPr>
        <w:t>Перечень закупаемого товара:</w:t>
      </w:r>
    </w:p>
    <w:p w14:paraId="4E3DBE5D" w14:textId="77777777" w:rsidR="00717691" w:rsidRPr="00971473" w:rsidRDefault="00717691" w:rsidP="00971473">
      <w:pPr>
        <w:rPr>
          <w:lang w:val="kk-KZ" w:eastAsia="ru-RU"/>
        </w:rPr>
      </w:pPr>
    </w:p>
    <w:tbl>
      <w:tblPr>
        <w:tblStyle w:val="8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1769"/>
        <w:gridCol w:w="4901"/>
        <w:gridCol w:w="1134"/>
        <w:gridCol w:w="1701"/>
        <w:gridCol w:w="1418"/>
        <w:gridCol w:w="1369"/>
        <w:gridCol w:w="1417"/>
        <w:gridCol w:w="1439"/>
      </w:tblGrid>
      <w:tr w:rsidR="00717691" w:rsidRPr="00971473" w14:paraId="7BEF1C00" w14:textId="77777777" w:rsidTr="00971473">
        <w:trPr>
          <w:trHeight w:val="757"/>
          <w:jc w:val="center"/>
        </w:trPr>
        <w:tc>
          <w:tcPr>
            <w:tcW w:w="728" w:type="dxa"/>
            <w:shd w:val="clear" w:color="000000" w:fill="FFFFFF"/>
            <w:vAlign w:val="center"/>
            <w:hideMark/>
          </w:tcPr>
          <w:p w14:paraId="02595C83" w14:textId="393EC350" w:rsidR="007B3FD4" w:rsidRPr="00971473" w:rsidRDefault="007B3FD4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№</w:t>
            </w:r>
          </w:p>
          <w:p w14:paraId="31BCD34C" w14:textId="4A177E69" w:rsidR="00717691" w:rsidRPr="00971473" w:rsidRDefault="007B3FD4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лота</w:t>
            </w:r>
            <w:r w:rsidR="00717691" w:rsidRPr="00971473">
              <w:rPr>
                <w:lang w:eastAsia="ru-RU"/>
              </w:rPr>
              <w:t> </w:t>
            </w:r>
          </w:p>
        </w:tc>
        <w:tc>
          <w:tcPr>
            <w:tcW w:w="1769" w:type="dxa"/>
            <w:shd w:val="clear" w:color="000000" w:fill="FFFFFF"/>
            <w:vAlign w:val="center"/>
            <w:hideMark/>
          </w:tcPr>
          <w:p w14:paraId="3402D876" w14:textId="77777777" w:rsidR="00717691" w:rsidRPr="00971473" w:rsidRDefault="00717691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 xml:space="preserve">Наименование </w:t>
            </w:r>
          </w:p>
        </w:tc>
        <w:tc>
          <w:tcPr>
            <w:tcW w:w="4901" w:type="dxa"/>
            <w:shd w:val="clear" w:color="000000" w:fill="FFFFFF"/>
            <w:vAlign w:val="center"/>
            <w:hideMark/>
          </w:tcPr>
          <w:p w14:paraId="6C36F624" w14:textId="77777777" w:rsidR="00717691" w:rsidRPr="00971473" w:rsidRDefault="00717691" w:rsidP="00971473">
            <w:pPr>
              <w:suppressAutoHyphens w:val="0"/>
              <w:ind w:left="107" w:hanging="107"/>
              <w:rPr>
                <w:lang w:eastAsia="ru-RU"/>
              </w:rPr>
            </w:pPr>
            <w:r w:rsidRPr="00971473">
              <w:rPr>
                <w:lang w:eastAsia="ru-RU"/>
              </w:rPr>
              <w:t>Характеристика и описание закупаемого товара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38DA3AA" w14:textId="77777777" w:rsidR="00717691" w:rsidRPr="00971473" w:rsidRDefault="00717691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Единица измерения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BCC697B" w14:textId="77777777" w:rsidR="00717691" w:rsidRPr="00971473" w:rsidRDefault="00717691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Количество, объём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2BF75A6B" w14:textId="6809D565" w:rsidR="00717691" w:rsidRPr="00971473" w:rsidRDefault="00717691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Предельная цена за 1 ед</w:t>
            </w:r>
            <w:r w:rsidR="007B3FD4" w:rsidRPr="00971473">
              <w:rPr>
                <w:lang w:eastAsia="ru-RU"/>
              </w:rPr>
              <w:t xml:space="preserve"> </w:t>
            </w:r>
            <w:r w:rsidRPr="00971473">
              <w:rPr>
                <w:lang w:eastAsia="ru-RU"/>
              </w:rPr>
              <w:t>(тенге)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B548054" w14:textId="77777777" w:rsidR="00717691" w:rsidRPr="00971473" w:rsidRDefault="00717691" w:rsidP="00971473">
            <w:pPr>
              <w:suppressAutoHyphens w:val="0"/>
              <w:ind w:left="196" w:hanging="196"/>
              <w:rPr>
                <w:lang w:eastAsia="ru-RU"/>
              </w:rPr>
            </w:pPr>
            <w:r w:rsidRPr="00971473">
              <w:rPr>
                <w:lang w:eastAsia="ru-RU"/>
              </w:rPr>
              <w:t>Сумма (тенге)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hideMark/>
          </w:tcPr>
          <w:p w14:paraId="03CBFEF8" w14:textId="77777777" w:rsidR="00717691" w:rsidRPr="00971473" w:rsidRDefault="00717691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Сроки и условия поставки</w:t>
            </w:r>
          </w:p>
        </w:tc>
        <w:tc>
          <w:tcPr>
            <w:tcW w:w="1439" w:type="dxa"/>
            <w:shd w:val="clear" w:color="000000" w:fill="FFFFFF"/>
          </w:tcPr>
          <w:p w14:paraId="44012B83" w14:textId="77777777" w:rsidR="00717691" w:rsidRPr="00971473" w:rsidRDefault="00717691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Место поставки</w:t>
            </w:r>
          </w:p>
        </w:tc>
      </w:tr>
      <w:tr w:rsidR="005E6A76" w:rsidRPr="00971473" w14:paraId="6A1BDB6D" w14:textId="77777777" w:rsidTr="008F7DE7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CEB" w14:textId="77777777" w:rsidR="005E6A76" w:rsidRPr="00971473" w:rsidRDefault="005E6A76" w:rsidP="005E6A76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306" w14:textId="62425189" w:rsidR="005E6A76" w:rsidRPr="00971473" w:rsidRDefault="005E6A76" w:rsidP="005E6A76">
            <w:pPr>
              <w:rPr>
                <w:color w:val="000000"/>
              </w:rPr>
            </w:pPr>
            <w:r w:rsidRPr="00A50532">
              <w:rPr>
                <w:color w:val="000000"/>
              </w:rPr>
              <w:t xml:space="preserve">Камертон медицинский 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57AE2" w14:textId="253EE1F1" w:rsidR="005E6A76" w:rsidRPr="00971473" w:rsidRDefault="005E6A76" w:rsidP="005E6A76">
            <w:pPr>
              <w:rPr>
                <w:color w:val="000000"/>
              </w:rPr>
            </w:pPr>
            <w:r w:rsidRPr="00A50532">
              <w:rPr>
                <w:color w:val="000000"/>
              </w:rPr>
              <w:t>Камертон по Рюдель-Сейфферу (с плавным измерением рабочей частотыс 128/с64 Гц)изготовлен из высококачественной стали, с пластиковой подставкой для устойчивого вертикальногоположения при обследовании,издает высококачественный звук, со съемными демпферами.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6CA2E" w14:textId="786EA6F9" w:rsidR="005E6A76" w:rsidRPr="00971473" w:rsidRDefault="005E6A76" w:rsidP="005E6A76">
            <w:pPr>
              <w:rPr>
                <w:color w:val="000000"/>
              </w:rPr>
            </w:pPr>
            <w:r w:rsidRPr="00A50532">
              <w:rPr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749FC" w14:textId="4808A926" w:rsidR="005E6A76" w:rsidRPr="00971473" w:rsidRDefault="005E6A76" w:rsidP="005E6A76">
            <w:r w:rsidRPr="00A50532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E2B62" w14:textId="0F4DF90A" w:rsidR="005E6A76" w:rsidRPr="00971473" w:rsidRDefault="005E6A76" w:rsidP="005E6A76">
            <w:r w:rsidRPr="00A50532">
              <w:rPr>
                <w:color w:val="000000"/>
              </w:rPr>
              <w:t>80000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F21E" w14:textId="3D57AD21" w:rsidR="005E6A76" w:rsidRPr="00971473" w:rsidRDefault="005E6A76" w:rsidP="005E6A76">
            <w:r w:rsidRPr="00A50532">
              <w:rPr>
                <w:color w:val="000000"/>
              </w:rPr>
              <w:t>240000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32D" w14:textId="77777777" w:rsidR="005E6A76" w:rsidRPr="00A50532" w:rsidRDefault="005E6A76" w:rsidP="005E6A76">
            <w:pPr>
              <w:rPr>
                <w:szCs w:val="20"/>
              </w:rPr>
            </w:pPr>
            <w:r w:rsidRPr="00A50532">
              <w:rPr>
                <w:szCs w:val="20"/>
              </w:rPr>
              <w:t xml:space="preserve">СКО, Жамбылский район </w:t>
            </w:r>
          </w:p>
          <w:p w14:paraId="3A9F467C" w14:textId="0C15ED89" w:rsidR="005E6A76" w:rsidRPr="00971473" w:rsidRDefault="005E6A76" w:rsidP="005E6A76">
            <w:r w:rsidRPr="00A50532">
              <w:rPr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ACC" w14:textId="404661BC" w:rsidR="005E6A76" w:rsidRPr="00971473" w:rsidRDefault="005E6A76" w:rsidP="005E6A76">
            <w:r w:rsidRPr="00A50532">
              <w:rPr>
                <w:szCs w:val="20"/>
              </w:rPr>
              <w:t>Поставка после подписания договора, по заявке заказчика</w:t>
            </w:r>
          </w:p>
        </w:tc>
      </w:tr>
      <w:tr w:rsidR="005E6A76" w:rsidRPr="00971473" w14:paraId="761A9E45" w14:textId="77777777" w:rsidTr="00971473">
        <w:trPr>
          <w:trHeight w:val="559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F768" w14:textId="77777777" w:rsidR="005E6A76" w:rsidRPr="00971473" w:rsidRDefault="005E6A76" w:rsidP="005E6A76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02F47" w14:textId="77777777" w:rsidR="005E6A76" w:rsidRPr="00BE7C15" w:rsidRDefault="005E6A76" w:rsidP="005E6A76">
            <w:pPr>
              <w:rPr>
                <w:color w:val="000000"/>
              </w:rPr>
            </w:pPr>
            <w:r w:rsidRPr="00BE7C15">
              <w:rPr>
                <w:color w:val="000000"/>
              </w:rPr>
              <w:t>Манжета взрослая средняя обхват плеча (26-34 см)</w:t>
            </w:r>
          </w:p>
          <w:p w14:paraId="50F941A0" w14:textId="58C2A9A8" w:rsidR="005E6A76" w:rsidRPr="00971473" w:rsidRDefault="005E6A76" w:rsidP="005E6A76">
            <w:pPr>
              <w:rPr>
                <w:color w:val="000000"/>
              </w:rPr>
            </w:pPr>
            <w:r w:rsidRPr="00BE7C15">
              <w:rPr>
                <w:color w:val="000000"/>
              </w:rPr>
              <w:t xml:space="preserve"> </w:t>
            </w:r>
          </w:p>
        </w:tc>
        <w:tc>
          <w:tcPr>
            <w:tcW w:w="4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B46" w14:textId="3EF37D54" w:rsidR="005E6A76" w:rsidRPr="00971473" w:rsidRDefault="005E6A76" w:rsidP="005E6A76">
            <w:pPr>
              <w:rPr>
                <w:color w:val="000000"/>
              </w:rPr>
            </w:pPr>
            <w:r w:rsidRPr="00A50532">
              <w:rPr>
                <w:bCs/>
                <w:color w:val="000000"/>
              </w:rPr>
              <w:t>Манжета взрослая средняя обхват плеча (26-34 см)</w:t>
            </w:r>
            <w:r>
              <w:rPr>
                <w:bCs/>
                <w:color w:val="000000"/>
              </w:rPr>
              <w:t xml:space="preserve">. </w:t>
            </w:r>
            <w:r w:rsidRPr="001649A8">
              <w:rPr>
                <w:color w:val="000000"/>
              </w:rPr>
              <w:t xml:space="preserve">Манжета предназначена для работы в составе Комплекса суточного мониторирования АД "Валента",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0F3C" w14:textId="1E1BDD8E" w:rsidR="005E6A76" w:rsidRPr="00971473" w:rsidRDefault="005E6A76" w:rsidP="005E6A76">
            <w:pPr>
              <w:rPr>
                <w:color w:val="000000"/>
              </w:rPr>
            </w:pPr>
            <w:r w:rsidRPr="00A50532">
              <w:rPr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2A1D" w14:textId="2E0F427D" w:rsidR="005E6A76" w:rsidRPr="00971473" w:rsidRDefault="005E6A76" w:rsidP="005E6A76">
            <w:pPr>
              <w:rPr>
                <w:color w:val="000000"/>
              </w:rPr>
            </w:pPr>
            <w:r w:rsidRPr="00A50532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09903" w14:textId="1A768E34" w:rsidR="005E6A76" w:rsidRPr="00971473" w:rsidRDefault="005E6A76" w:rsidP="005E6A76">
            <w:pPr>
              <w:rPr>
                <w:color w:val="000000"/>
              </w:rPr>
            </w:pPr>
            <w:r w:rsidRPr="00A50532">
              <w:rPr>
                <w:color w:val="000000"/>
              </w:rPr>
              <w:t>82500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AF94E" w14:textId="513A1DBB" w:rsidR="005E6A76" w:rsidRPr="00971473" w:rsidRDefault="005E6A76" w:rsidP="005E6A76">
            <w:pPr>
              <w:rPr>
                <w:color w:val="000000"/>
              </w:rPr>
            </w:pPr>
            <w:r w:rsidRPr="00A50532">
              <w:rPr>
                <w:color w:val="000000"/>
              </w:rPr>
              <w:t>82500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BA8" w14:textId="77777777" w:rsidR="005E6A76" w:rsidRPr="00A50532" w:rsidRDefault="005E6A76" w:rsidP="005E6A76">
            <w:pPr>
              <w:rPr>
                <w:szCs w:val="20"/>
              </w:rPr>
            </w:pPr>
            <w:r w:rsidRPr="00A50532">
              <w:rPr>
                <w:szCs w:val="20"/>
              </w:rPr>
              <w:t xml:space="preserve">СКО, Жамбылский район </w:t>
            </w:r>
          </w:p>
          <w:p w14:paraId="06CB10DD" w14:textId="5DFBA503" w:rsidR="005E6A76" w:rsidRPr="00971473" w:rsidRDefault="005E6A76" w:rsidP="005E6A76">
            <w:r w:rsidRPr="00A50532">
              <w:rPr>
                <w:szCs w:val="20"/>
              </w:rPr>
              <w:t>с. Пресновка, ул. Довженко 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9493" w14:textId="19F63AC9" w:rsidR="005E6A76" w:rsidRPr="00971473" w:rsidRDefault="005E6A76" w:rsidP="005E6A76">
            <w:r w:rsidRPr="00A50532">
              <w:rPr>
                <w:szCs w:val="20"/>
              </w:rPr>
              <w:t>Поставка после подписания договора, по заявке заказчика</w:t>
            </w:r>
          </w:p>
        </w:tc>
      </w:tr>
    </w:tbl>
    <w:p w14:paraId="49BDE699" w14:textId="77777777" w:rsidR="00717691" w:rsidRPr="00971473" w:rsidRDefault="00717691" w:rsidP="00971473">
      <w:pPr>
        <w:ind w:left="360"/>
      </w:pPr>
    </w:p>
    <w:p w14:paraId="15445B0B" w14:textId="77777777" w:rsidR="00B96F43" w:rsidRPr="00971473" w:rsidRDefault="00B96F43" w:rsidP="00971473">
      <w:pPr>
        <w:suppressAutoHyphens w:val="0"/>
        <w:rPr>
          <w:caps/>
          <w:lang w:eastAsia="ru-RU"/>
        </w:rPr>
      </w:pPr>
    </w:p>
    <w:p w14:paraId="7A657834" w14:textId="77777777" w:rsidR="00E84150" w:rsidRPr="00971473" w:rsidRDefault="00E84150" w:rsidP="00971473">
      <w:pPr>
        <w:suppressAutoHyphens w:val="0"/>
      </w:pPr>
      <w:r w:rsidRPr="00971473">
        <w:rPr>
          <w:caps/>
          <w:lang w:eastAsia="ru-RU"/>
        </w:rPr>
        <w:t>Дата и время представления ценового предложения.</w:t>
      </w:r>
    </w:p>
    <w:p w14:paraId="21C16079" w14:textId="77777777" w:rsidR="007216A5" w:rsidRPr="00971473" w:rsidRDefault="007216A5" w:rsidP="00971473">
      <w:pPr>
        <w:suppressAutoHyphens w:val="0"/>
      </w:pPr>
    </w:p>
    <w:tbl>
      <w:tblPr>
        <w:tblpPr w:leftFromText="180" w:rightFromText="180" w:vertAnchor="text" w:tblpX="250" w:tblpY="1"/>
        <w:tblOverlap w:val="never"/>
        <w:tblW w:w="4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511"/>
        <w:gridCol w:w="2128"/>
        <w:gridCol w:w="4961"/>
        <w:gridCol w:w="1985"/>
        <w:gridCol w:w="1982"/>
      </w:tblGrid>
      <w:tr w:rsidR="00D754BF" w:rsidRPr="00971473" w14:paraId="2E820C72" w14:textId="77777777" w:rsidTr="00D754BF">
        <w:trPr>
          <w:trHeight w:val="328"/>
        </w:trPr>
        <w:tc>
          <w:tcPr>
            <w:tcW w:w="187" w:type="pct"/>
          </w:tcPr>
          <w:p w14:paraId="129EC5EC" w14:textId="77777777" w:rsidR="00D754BF" w:rsidRPr="00971473" w:rsidRDefault="00D754BF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№ п/п</w:t>
            </w:r>
          </w:p>
        </w:tc>
        <w:tc>
          <w:tcPr>
            <w:tcW w:w="1160" w:type="pct"/>
            <w:vAlign w:val="center"/>
          </w:tcPr>
          <w:p w14:paraId="701B988B" w14:textId="77777777" w:rsidR="00D754BF" w:rsidRPr="00971473" w:rsidRDefault="00D754BF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Наименование поставщика</w:t>
            </w:r>
          </w:p>
        </w:tc>
        <w:tc>
          <w:tcPr>
            <w:tcW w:w="703" w:type="pct"/>
          </w:tcPr>
          <w:p w14:paraId="6DB7F3F8" w14:textId="21B93C51" w:rsidR="00D754BF" w:rsidRPr="00971473" w:rsidRDefault="00D754BF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БИН</w:t>
            </w:r>
          </w:p>
        </w:tc>
        <w:tc>
          <w:tcPr>
            <w:tcW w:w="1639" w:type="pct"/>
          </w:tcPr>
          <w:p w14:paraId="588A771C" w14:textId="4DDB09D3" w:rsidR="00D754BF" w:rsidRPr="00971473" w:rsidRDefault="00D754BF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>адрес поставщика</w:t>
            </w:r>
          </w:p>
        </w:tc>
        <w:tc>
          <w:tcPr>
            <w:tcW w:w="1311" w:type="pct"/>
            <w:gridSpan w:val="2"/>
            <w:vAlign w:val="center"/>
          </w:tcPr>
          <w:p w14:paraId="45176B74" w14:textId="4D051F31" w:rsidR="00D754BF" w:rsidRPr="00971473" w:rsidRDefault="00D754BF" w:rsidP="00971473">
            <w:pPr>
              <w:suppressAutoHyphens w:val="0"/>
              <w:rPr>
                <w:lang w:eastAsia="ru-RU"/>
              </w:rPr>
            </w:pPr>
            <w:r w:rsidRPr="00971473">
              <w:rPr>
                <w:lang w:eastAsia="ru-RU"/>
              </w:rPr>
              <w:t xml:space="preserve">Дата и время </w:t>
            </w:r>
          </w:p>
        </w:tc>
      </w:tr>
      <w:tr w:rsidR="005E6A76" w:rsidRPr="00971473" w14:paraId="1F8ECDEA" w14:textId="77777777" w:rsidTr="00755E23">
        <w:trPr>
          <w:trHeight w:val="331"/>
        </w:trPr>
        <w:tc>
          <w:tcPr>
            <w:tcW w:w="187" w:type="pct"/>
            <w:vAlign w:val="center"/>
          </w:tcPr>
          <w:p w14:paraId="4E2439F2" w14:textId="77777777" w:rsidR="005E6A76" w:rsidRPr="00971473" w:rsidRDefault="005E6A76" w:rsidP="005E6A76">
            <w:pPr>
              <w:suppressAutoHyphens w:val="0"/>
              <w:ind w:left="142"/>
              <w:rPr>
                <w:lang w:eastAsia="ru-RU"/>
              </w:rPr>
            </w:pPr>
            <w:r w:rsidRPr="00971473">
              <w:rPr>
                <w:lang w:eastAsia="ru-RU"/>
              </w:rPr>
              <w:t>1</w:t>
            </w:r>
          </w:p>
        </w:tc>
        <w:tc>
          <w:tcPr>
            <w:tcW w:w="1160" w:type="pct"/>
            <w:vAlign w:val="center"/>
          </w:tcPr>
          <w:p w14:paraId="5ECFCC28" w14:textId="241A120E" w:rsidR="005E6A76" w:rsidRPr="005E6A76" w:rsidRDefault="005E6A76" w:rsidP="005E6A76">
            <w:pPr>
              <w:suppressAutoHyphens w:val="0"/>
              <w:rPr>
                <w:lang w:eastAsia="ru-RU"/>
              </w:rPr>
            </w:pPr>
            <w:r w:rsidRPr="005E6A76">
              <w:rPr>
                <w:lang w:eastAsia="ru-RU"/>
              </w:rPr>
              <w:t>ТОО «LineMed»</w:t>
            </w:r>
          </w:p>
        </w:tc>
        <w:tc>
          <w:tcPr>
            <w:tcW w:w="703" w:type="pct"/>
          </w:tcPr>
          <w:p w14:paraId="50641D08" w14:textId="2B527888" w:rsidR="005E6A76" w:rsidRPr="005E6A76" w:rsidRDefault="005E6A76" w:rsidP="005E6A76">
            <w:pPr>
              <w:suppressAutoHyphens w:val="0"/>
              <w:rPr>
                <w:lang w:eastAsia="ru-RU"/>
              </w:rPr>
            </w:pPr>
            <w:r w:rsidRPr="005E6A76">
              <w:rPr>
                <w:lang w:eastAsia="ru-RU"/>
              </w:rPr>
              <w:t>221140035142</w:t>
            </w:r>
          </w:p>
        </w:tc>
        <w:tc>
          <w:tcPr>
            <w:tcW w:w="1639" w:type="pct"/>
          </w:tcPr>
          <w:p w14:paraId="0416DC09" w14:textId="52A7B08B" w:rsidR="005E6A76" w:rsidRPr="005E6A76" w:rsidRDefault="005E6A76" w:rsidP="005E6A76">
            <w:pPr>
              <w:suppressAutoHyphens w:val="0"/>
              <w:rPr>
                <w:lang w:eastAsia="ru-RU"/>
              </w:rPr>
            </w:pPr>
            <w:r w:rsidRPr="005E6A76">
              <w:rPr>
                <w:lang w:eastAsia="ru-RU"/>
              </w:rPr>
              <w:t>РК г. Петропавловск ул. Интернациональная, 27-62</w:t>
            </w:r>
          </w:p>
        </w:tc>
        <w:tc>
          <w:tcPr>
            <w:tcW w:w="656" w:type="pct"/>
            <w:vAlign w:val="center"/>
          </w:tcPr>
          <w:p w14:paraId="2BBA8F87" w14:textId="48719DA2" w:rsidR="005E6A76" w:rsidRPr="005E6A76" w:rsidRDefault="00C21862" w:rsidP="00C2186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04.11</w:t>
            </w:r>
            <w:r w:rsidR="005E6A76" w:rsidRPr="005E6A76">
              <w:rPr>
                <w:lang w:eastAsia="ru-RU"/>
              </w:rPr>
              <w:t>.2024г</w:t>
            </w:r>
          </w:p>
        </w:tc>
        <w:tc>
          <w:tcPr>
            <w:tcW w:w="655" w:type="pct"/>
            <w:vAlign w:val="center"/>
          </w:tcPr>
          <w:p w14:paraId="2F20FCCB" w14:textId="3F087E95" w:rsidR="005E6A76" w:rsidRPr="005E6A76" w:rsidRDefault="00C21862" w:rsidP="00C2186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="005E6A76" w:rsidRPr="005E6A76">
              <w:rPr>
                <w:lang w:eastAsia="ru-RU"/>
              </w:rPr>
              <w:t xml:space="preserve"> ч </w:t>
            </w:r>
            <w:r>
              <w:rPr>
                <w:lang w:eastAsia="ru-RU"/>
              </w:rPr>
              <w:t>35</w:t>
            </w:r>
            <w:r w:rsidR="005E6A76" w:rsidRPr="005E6A76">
              <w:rPr>
                <w:lang w:eastAsia="ru-RU"/>
              </w:rPr>
              <w:t xml:space="preserve"> мин</w:t>
            </w:r>
          </w:p>
        </w:tc>
      </w:tr>
    </w:tbl>
    <w:p w14:paraId="447E5F80" w14:textId="77777777" w:rsidR="00E84150" w:rsidRPr="00971473" w:rsidRDefault="00E84150" w:rsidP="00971473">
      <w:pPr>
        <w:suppressAutoHyphens w:val="0"/>
        <w:ind w:firstLine="708"/>
        <w:rPr>
          <w:caps/>
          <w:lang w:eastAsia="ru-RU"/>
        </w:rPr>
      </w:pPr>
    </w:p>
    <w:p w14:paraId="58ECF922" w14:textId="77777777" w:rsidR="00D754BF" w:rsidRPr="00971473" w:rsidRDefault="00D754BF" w:rsidP="00971473">
      <w:pPr>
        <w:suppressAutoHyphens w:val="0"/>
        <w:ind w:firstLine="708"/>
        <w:rPr>
          <w:caps/>
          <w:lang w:eastAsia="ru-RU"/>
        </w:rPr>
      </w:pPr>
    </w:p>
    <w:p w14:paraId="161E63AC" w14:textId="77777777" w:rsidR="00D754BF" w:rsidRPr="00971473" w:rsidRDefault="00D754BF" w:rsidP="00971473">
      <w:pPr>
        <w:suppressAutoHyphens w:val="0"/>
        <w:ind w:firstLine="708"/>
        <w:rPr>
          <w:caps/>
          <w:lang w:eastAsia="ru-RU"/>
        </w:rPr>
      </w:pPr>
    </w:p>
    <w:p w14:paraId="22848E9D" w14:textId="6168FFC3" w:rsidR="009A1D15" w:rsidRPr="00971473" w:rsidRDefault="009A1D15" w:rsidP="00971473">
      <w:pPr>
        <w:suppressAutoHyphens w:val="0"/>
        <w:rPr>
          <w:caps/>
          <w:lang w:eastAsia="ru-RU"/>
        </w:rPr>
      </w:pPr>
    </w:p>
    <w:p w14:paraId="3F229501" w14:textId="17F503BC" w:rsidR="00E84150" w:rsidRPr="00971473" w:rsidRDefault="00256AE7" w:rsidP="00971473">
      <w:pPr>
        <w:suppressAutoHyphens w:val="0"/>
        <w:ind w:firstLine="708"/>
        <w:rPr>
          <w:caps/>
          <w:lang w:eastAsia="ru-RU"/>
        </w:rPr>
      </w:pPr>
      <w:r w:rsidRPr="00971473">
        <w:rPr>
          <w:caps/>
          <w:lang w:eastAsia="ru-RU"/>
        </w:rPr>
        <w:t xml:space="preserve"> </w:t>
      </w:r>
      <w:r w:rsidR="009A1D15" w:rsidRPr="00971473">
        <w:rPr>
          <w:caps/>
          <w:lang w:eastAsia="ru-RU"/>
        </w:rPr>
        <w:t>о</w:t>
      </w:r>
      <w:r w:rsidR="00E84150" w:rsidRPr="00971473">
        <w:rPr>
          <w:caps/>
          <w:lang w:eastAsia="ru-RU"/>
        </w:rPr>
        <w:t xml:space="preserve">кончательный срок подачи ценовых предложений </w:t>
      </w:r>
      <w:r w:rsidR="005E6A76">
        <w:rPr>
          <w:caps/>
          <w:lang w:eastAsia="ru-RU"/>
        </w:rPr>
        <w:t>04 ноября</w:t>
      </w:r>
      <w:r w:rsidR="00F87150" w:rsidRPr="00971473">
        <w:rPr>
          <w:caps/>
          <w:lang w:eastAsia="ru-RU"/>
        </w:rPr>
        <w:t xml:space="preserve"> 202</w:t>
      </w:r>
      <w:r w:rsidR="00433109" w:rsidRPr="00971473">
        <w:rPr>
          <w:caps/>
          <w:lang w:eastAsia="ru-RU"/>
        </w:rPr>
        <w:t>4</w:t>
      </w:r>
      <w:r w:rsidR="00F87150" w:rsidRPr="00971473">
        <w:rPr>
          <w:caps/>
          <w:lang w:eastAsia="ru-RU"/>
        </w:rPr>
        <w:t>г в 11</w:t>
      </w:r>
      <w:r w:rsidR="00E84150" w:rsidRPr="00971473">
        <w:rPr>
          <w:caps/>
          <w:lang w:eastAsia="ru-RU"/>
        </w:rPr>
        <w:t xml:space="preserve"> ч.00 мин., ценовые предложения на участия в закупе после и</w:t>
      </w:r>
      <w:r w:rsidR="000D47A7" w:rsidRPr="00971473">
        <w:rPr>
          <w:caps/>
          <w:lang w:eastAsia="ru-RU"/>
        </w:rPr>
        <w:t xml:space="preserve">стечения окончательного срока </w:t>
      </w:r>
      <w:r w:rsidR="00A06107" w:rsidRPr="00971473">
        <w:rPr>
          <w:caps/>
          <w:lang w:eastAsia="ru-RU"/>
        </w:rPr>
        <w:t xml:space="preserve">не </w:t>
      </w:r>
      <w:r w:rsidR="000D47A7" w:rsidRPr="00971473">
        <w:rPr>
          <w:caps/>
          <w:lang w:eastAsia="ru-RU"/>
        </w:rPr>
        <w:t>поступАли</w:t>
      </w:r>
      <w:r w:rsidR="00A06107" w:rsidRPr="00971473">
        <w:rPr>
          <w:caps/>
          <w:lang w:eastAsia="ru-RU"/>
        </w:rPr>
        <w:t xml:space="preserve">. </w:t>
      </w:r>
    </w:p>
    <w:p w14:paraId="2CBB2999" w14:textId="77777777" w:rsidR="00E84150" w:rsidRPr="00971473" w:rsidRDefault="00E84150" w:rsidP="00971473">
      <w:pPr>
        <w:suppressAutoHyphens w:val="0"/>
        <w:rPr>
          <w:caps/>
          <w:lang w:eastAsia="ru-RU"/>
        </w:rPr>
      </w:pPr>
    </w:p>
    <w:p w14:paraId="24DF5675" w14:textId="26389782" w:rsidR="00DF3D55" w:rsidRPr="00971473" w:rsidRDefault="00E84150" w:rsidP="00971473">
      <w:pPr>
        <w:suppressAutoHyphens w:val="0"/>
        <w:ind w:firstLine="708"/>
        <w:rPr>
          <w:caps/>
          <w:lang w:eastAsia="ru-RU"/>
        </w:rPr>
      </w:pPr>
      <w:r w:rsidRPr="00971473">
        <w:rPr>
          <w:caps/>
          <w:lang w:eastAsia="ru-RU"/>
        </w:rPr>
        <w:t xml:space="preserve">Таблица ценовых предложений потенциальных поставщиков с указанием торгового наименования (при его наличии):      </w:t>
      </w:r>
    </w:p>
    <w:p w14:paraId="27049854" w14:textId="77777777" w:rsidR="00E84150" w:rsidRPr="00971473" w:rsidRDefault="00E84150" w:rsidP="00971473">
      <w:pPr>
        <w:suppressAutoHyphens w:val="0"/>
        <w:rPr>
          <w:caps/>
          <w:lang w:eastAsia="ru-RU"/>
        </w:rPr>
      </w:pPr>
      <w:r w:rsidRPr="00971473">
        <w:rPr>
          <w:caps/>
          <w:lang w:eastAsia="ru-RU"/>
        </w:rPr>
        <w:t xml:space="preserve">Цена за ед.изм. (в тенге)  </w:t>
      </w:r>
    </w:p>
    <w:p w14:paraId="76548F7A" w14:textId="77777777" w:rsidR="00975199" w:rsidRPr="00971473" w:rsidRDefault="00975199" w:rsidP="00971473">
      <w:pPr>
        <w:suppressAutoHyphens w:val="0"/>
        <w:rPr>
          <w:caps/>
          <w:lang w:eastAsia="ru-RU"/>
        </w:rPr>
      </w:pPr>
    </w:p>
    <w:tbl>
      <w:tblPr>
        <w:tblStyle w:val="2"/>
        <w:tblW w:w="13547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2353"/>
        <w:gridCol w:w="5812"/>
        <w:gridCol w:w="850"/>
        <w:gridCol w:w="1276"/>
        <w:gridCol w:w="1088"/>
        <w:gridCol w:w="1701"/>
      </w:tblGrid>
      <w:tr w:rsidR="00C21862" w:rsidRPr="00971473" w14:paraId="31A7E93C" w14:textId="156D8BC0" w:rsidTr="00C21862">
        <w:trPr>
          <w:trHeight w:val="49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7C6" w14:textId="003F3349" w:rsidR="00C21862" w:rsidRPr="00971473" w:rsidRDefault="00C21862" w:rsidP="00971473">
            <w:pPr>
              <w:suppressAutoHyphens w:val="0"/>
              <w:spacing w:after="200"/>
              <w:rPr>
                <w:rFonts w:eastAsiaTheme="minorEastAsia"/>
                <w:color w:val="00000A"/>
                <w:lang w:eastAsia="ru-RU"/>
              </w:rPr>
            </w:pPr>
            <w:r w:rsidRPr="00971473">
              <w:t>№ лота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CE" w14:textId="5A3901B7" w:rsidR="00C21862" w:rsidRPr="00971473" w:rsidRDefault="00C21862" w:rsidP="00971473">
            <w:pPr>
              <w:suppressAutoHyphens w:val="0"/>
              <w:spacing w:after="200"/>
              <w:rPr>
                <w:rFonts w:eastAsiaTheme="minorEastAsia"/>
                <w:color w:val="00000A"/>
                <w:lang w:val="kk-KZ" w:eastAsia="ru-RU"/>
              </w:rPr>
            </w:pPr>
            <w:r w:rsidRPr="00971473">
              <w:t>Наименование закупа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7B8" w14:textId="16B00AF9" w:rsidR="00C21862" w:rsidRPr="00971473" w:rsidRDefault="00C21862" w:rsidP="00971473">
            <w:pPr>
              <w:suppressAutoHyphens w:val="0"/>
              <w:spacing w:after="200"/>
            </w:pPr>
            <w:r w:rsidRPr="00971473">
              <w:t>Характеристика и описание закупаемого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344" w14:textId="3472E6B3" w:rsidR="00C21862" w:rsidRPr="00971473" w:rsidRDefault="00C21862" w:rsidP="00971473">
            <w:pPr>
              <w:suppressAutoHyphens w:val="0"/>
              <w:spacing w:after="200"/>
              <w:rPr>
                <w:rFonts w:eastAsiaTheme="minorEastAsia"/>
                <w:color w:val="00000A"/>
                <w:lang w:val="kk-KZ" w:eastAsia="ru-RU"/>
              </w:rPr>
            </w:pPr>
            <w:r w:rsidRPr="00971473"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3D" w14:textId="2749665E" w:rsidR="00C21862" w:rsidRPr="00971473" w:rsidRDefault="00C21862" w:rsidP="00971473">
            <w:pPr>
              <w:suppressAutoHyphens w:val="0"/>
              <w:rPr>
                <w:rFonts w:eastAsiaTheme="minorEastAsia"/>
                <w:lang w:eastAsia="ru-RU"/>
              </w:rPr>
            </w:pPr>
            <w:r w:rsidRPr="00971473">
              <w:rPr>
                <w:color w:val="00000A"/>
                <w:lang w:val="kk-KZ"/>
              </w:rPr>
              <w:t>Объем закупа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404" w14:textId="14EEF566" w:rsidR="00C21862" w:rsidRPr="00971473" w:rsidRDefault="00C21862" w:rsidP="00971473">
            <w:pPr>
              <w:suppressAutoHyphens w:val="0"/>
              <w:rPr>
                <w:rFonts w:eastAsiaTheme="minorEastAsia"/>
                <w:lang w:eastAsia="ru-RU"/>
              </w:rPr>
            </w:pPr>
            <w:r w:rsidRPr="00971473">
              <w:rPr>
                <w:color w:val="00000A"/>
                <w:lang w:val="kk-KZ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0B8" w14:textId="51D76EDB" w:rsidR="00C21862" w:rsidRPr="00971473" w:rsidRDefault="00C21862" w:rsidP="00971473">
            <w:pPr>
              <w:suppressAutoHyphens w:val="0"/>
              <w:rPr>
                <w:rFonts w:eastAsiaTheme="minorEastAsia"/>
                <w:lang w:eastAsia="ru-RU"/>
              </w:rPr>
            </w:pPr>
            <w:r w:rsidRPr="00C21862">
              <w:t>ТОО «LineMed»</w:t>
            </w:r>
          </w:p>
        </w:tc>
      </w:tr>
      <w:tr w:rsidR="00C21862" w:rsidRPr="00971473" w14:paraId="648AA2AE" w14:textId="07B53DA6" w:rsidTr="003658A9">
        <w:trPr>
          <w:trHeight w:val="32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CDD" w14:textId="2263532A" w:rsidR="00C21862" w:rsidRPr="00971473" w:rsidRDefault="00C21862" w:rsidP="00C21862">
            <w:pPr>
              <w:rPr>
                <w:rFonts w:eastAsiaTheme="minorEastAsia"/>
              </w:rPr>
            </w:pPr>
            <w:r w:rsidRPr="00971473">
              <w:rPr>
                <w:rFonts w:eastAsiaTheme="minorEastAsia"/>
              </w:rPr>
              <w:t>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FD87" w14:textId="02DAF744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color w:val="000000"/>
              </w:rPr>
              <w:t xml:space="preserve">Камертон медицинский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E4BC6" w14:textId="254CA207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color w:val="000000"/>
              </w:rPr>
              <w:t>Камертон по Рюдель-Сейфферу (с плавным измерением рабочей частотыс 128/с64 Гц)изготовлен из высококачественной стали, с пластиковой подставкой для устойчивого вертикальногоположения при обследовании,издает высококачественный звук, со съемными демпферами.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405A" w14:textId="07F0B479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color w:val="00000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4CFD" w14:textId="38484CD7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color w:val="000000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BF430" w14:textId="48B8A780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color w:val="000000"/>
              </w:rPr>
              <w:t>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97C62" w14:textId="1639EA91" w:rsidR="00C21862" w:rsidRPr="00971473" w:rsidRDefault="00C21862" w:rsidP="00C21862">
            <w:pPr>
              <w:rPr>
                <w:color w:val="000000"/>
              </w:rPr>
            </w:pPr>
          </w:p>
        </w:tc>
      </w:tr>
      <w:tr w:rsidR="00C21862" w:rsidRPr="00971473" w14:paraId="15CCC69C" w14:textId="67DF8E83" w:rsidTr="00C21862">
        <w:trPr>
          <w:trHeight w:val="32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A00C" w14:textId="6BEC0C69" w:rsidR="00C21862" w:rsidRPr="00971473" w:rsidRDefault="00C21862" w:rsidP="00C21862">
            <w:pPr>
              <w:rPr>
                <w:rFonts w:eastAsiaTheme="minorEastAsia"/>
              </w:rPr>
            </w:pPr>
            <w:r w:rsidRPr="00971473">
              <w:rPr>
                <w:rFonts w:eastAsiaTheme="minorEastAsia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EB9B5" w14:textId="77777777" w:rsidR="00C21862" w:rsidRPr="00BE7C15" w:rsidRDefault="00C21862" w:rsidP="00C21862">
            <w:pPr>
              <w:rPr>
                <w:color w:val="000000"/>
              </w:rPr>
            </w:pPr>
            <w:r w:rsidRPr="00BE7C15">
              <w:rPr>
                <w:color w:val="000000"/>
              </w:rPr>
              <w:t>Манжета взрослая средняя обхват плеча (26-34 см)</w:t>
            </w:r>
          </w:p>
          <w:p w14:paraId="7CA0B4BD" w14:textId="3D273749" w:rsidR="00C21862" w:rsidRPr="00971473" w:rsidRDefault="00C21862" w:rsidP="00C21862">
            <w:pPr>
              <w:rPr>
                <w:color w:val="000000"/>
              </w:rPr>
            </w:pPr>
            <w:r w:rsidRPr="00BE7C15">
              <w:rPr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2A255" w14:textId="2480BFF7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bCs/>
                <w:color w:val="000000"/>
              </w:rPr>
              <w:t>Манжета взрослая средняя обхват плеча (26-34 см)</w:t>
            </w:r>
            <w:r>
              <w:rPr>
                <w:bCs/>
                <w:color w:val="000000"/>
              </w:rPr>
              <w:t xml:space="preserve">. </w:t>
            </w:r>
            <w:r w:rsidRPr="001649A8">
              <w:rPr>
                <w:color w:val="000000"/>
              </w:rPr>
              <w:t xml:space="preserve">Манжета предназначена для работы в составе Комплекса суточного мониторирования АД "Валента",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7177" w14:textId="7A513567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color w:val="000000"/>
              </w:rPr>
              <w:t>шт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D33A" w14:textId="187AA5FC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color w:val="00000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70840" w14:textId="343E67E0" w:rsidR="00C21862" w:rsidRPr="00971473" w:rsidRDefault="00C21862" w:rsidP="00C21862">
            <w:pPr>
              <w:rPr>
                <w:color w:val="000000"/>
              </w:rPr>
            </w:pPr>
            <w:r w:rsidRPr="00A50532">
              <w:rPr>
                <w:color w:val="000000"/>
              </w:rPr>
              <w:t>82500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45139" w14:textId="5923C01C" w:rsidR="00C21862" w:rsidRPr="00971473" w:rsidRDefault="00C21862" w:rsidP="00C21862">
            <w:pPr>
              <w:rPr>
                <w:color w:val="000000"/>
              </w:rPr>
            </w:pPr>
            <w:r>
              <w:rPr>
                <w:color w:val="000000"/>
              </w:rPr>
              <w:t>82500</w:t>
            </w:r>
          </w:p>
        </w:tc>
      </w:tr>
    </w:tbl>
    <w:p w14:paraId="358FE0E7" w14:textId="77777777" w:rsidR="00F67659" w:rsidRPr="00971473" w:rsidRDefault="00F67659" w:rsidP="00971473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971473">
        <w:rPr>
          <w:shd w:val="clear" w:color="auto" w:fill="FFFFFF"/>
          <w:lang w:eastAsia="ru-RU"/>
        </w:rPr>
        <w:t xml:space="preserve">                                                                       </w:t>
      </w:r>
      <w:r w:rsidR="003D391C" w:rsidRPr="00971473">
        <w:rPr>
          <w:shd w:val="clear" w:color="auto" w:fill="FFFFFF"/>
          <w:lang w:eastAsia="ru-RU"/>
        </w:rPr>
        <w:t xml:space="preserve">                        </w:t>
      </w:r>
    </w:p>
    <w:p w14:paraId="6BB3D9C7" w14:textId="6E839155" w:rsidR="00180951" w:rsidRPr="00971473" w:rsidRDefault="00E84150" w:rsidP="00971473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971473">
        <w:rPr>
          <w:shd w:val="clear" w:color="auto" w:fill="FFFFFF"/>
          <w:lang w:eastAsia="ru-RU"/>
        </w:rPr>
        <w:t xml:space="preserve">При вскрытии конвертов </w:t>
      </w:r>
      <w:r w:rsidR="00B51426" w:rsidRPr="00971473">
        <w:rPr>
          <w:shd w:val="clear" w:color="auto" w:fill="FFFFFF"/>
          <w:lang w:eastAsia="ru-RU"/>
        </w:rPr>
        <w:t>с ценовым предложением</w:t>
      </w:r>
      <w:r w:rsidRPr="00971473">
        <w:rPr>
          <w:shd w:val="clear" w:color="auto" w:fill="FFFFFF"/>
          <w:lang w:eastAsia="ru-RU"/>
        </w:rPr>
        <w:t xml:space="preserve"> представители потенциальных поставщиков не присутствовали.</w:t>
      </w:r>
    </w:p>
    <w:p w14:paraId="6DB69BA7" w14:textId="77777777" w:rsidR="00180951" w:rsidRPr="00971473" w:rsidRDefault="00180951" w:rsidP="00971473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14:paraId="117E5952" w14:textId="77777777" w:rsidR="00E84150" w:rsidRPr="00971473" w:rsidRDefault="005F5507" w:rsidP="00971473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 w:rsidRPr="00971473">
        <w:rPr>
          <w:shd w:val="clear" w:color="auto" w:fill="FFFFFF"/>
          <w:lang w:eastAsia="ru-RU"/>
        </w:rPr>
        <w:t>ПРИЗНАТЬ ПОБЕДИТЕЛЕМ</w:t>
      </w:r>
      <w:r w:rsidR="00E84150" w:rsidRPr="00971473">
        <w:rPr>
          <w:shd w:val="clear" w:color="auto" w:fill="FFFFFF"/>
          <w:lang w:eastAsia="ru-RU"/>
        </w:rPr>
        <w:t xml:space="preserve"> ЗАКУПА СПОСОБОМ ЗАПР</w:t>
      </w:r>
      <w:r w:rsidR="000B572D" w:rsidRPr="00971473">
        <w:rPr>
          <w:shd w:val="clear" w:color="auto" w:fill="FFFFFF"/>
          <w:lang w:eastAsia="ru-RU"/>
        </w:rPr>
        <w:t xml:space="preserve">ОСА ЦЕНОВЫХ ПРЕДЛОЖЕНИЙ СЛЕДУЮЩЕГО ПОТЕНЦИАЛЬНОГО </w:t>
      </w:r>
      <w:r w:rsidR="00E84150" w:rsidRPr="00971473">
        <w:rPr>
          <w:shd w:val="clear" w:color="auto" w:fill="FFFFFF"/>
          <w:lang w:eastAsia="ru-RU"/>
        </w:rPr>
        <w:t>ПОСТАВЩИК</w:t>
      </w:r>
      <w:r w:rsidR="000B572D" w:rsidRPr="00971473">
        <w:rPr>
          <w:shd w:val="clear" w:color="auto" w:fill="FFFFFF"/>
          <w:lang w:eastAsia="ru-RU"/>
        </w:rPr>
        <w:t>А</w:t>
      </w:r>
      <w:r w:rsidR="00E84150" w:rsidRPr="00971473">
        <w:rPr>
          <w:shd w:val="clear" w:color="auto" w:fill="FFFFFF"/>
          <w:lang w:eastAsia="ru-RU"/>
        </w:rPr>
        <w:t xml:space="preserve"> И ЗАКЛЮЧИТЬ С НИМ ДОГОВОР ЗАКУПА:</w:t>
      </w:r>
    </w:p>
    <w:p w14:paraId="7A465A0F" w14:textId="1FA3F286" w:rsidR="000F004B" w:rsidRPr="00971473" w:rsidRDefault="000F004B" w:rsidP="00971473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97147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 лот</w:t>
      </w:r>
      <w:r w:rsidR="00C21862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971473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="00C21862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971473">
        <w:rPr>
          <w:rFonts w:ascii="Times New Roman" w:hAnsi="Times New Roman"/>
          <w:sz w:val="24"/>
          <w:szCs w:val="24"/>
          <w:shd w:val="clear" w:color="auto" w:fill="FFFFFF"/>
        </w:rPr>
        <w:t xml:space="preserve"> победителем признать потенциального поставщика </w:t>
      </w:r>
      <w:r w:rsidR="00C21862" w:rsidRPr="00C21862">
        <w:rPr>
          <w:rFonts w:ascii="Times New Roman" w:hAnsi="Times New Roman"/>
          <w:sz w:val="24"/>
          <w:szCs w:val="24"/>
          <w:shd w:val="clear" w:color="auto" w:fill="FFFFFF"/>
        </w:rPr>
        <w:t xml:space="preserve">ТОО «LineMed» местонахождение: г. Петропавловск ул. Интернациональная, 27-26. </w:t>
      </w:r>
      <w:r w:rsidRPr="00971473">
        <w:rPr>
          <w:rFonts w:ascii="Times New Roman" w:hAnsi="Times New Roman"/>
          <w:sz w:val="24"/>
          <w:szCs w:val="24"/>
          <w:shd w:val="clear" w:color="auto" w:fill="FFFFFF"/>
        </w:rPr>
        <w:t xml:space="preserve"> При соответствии победителя квалификационным требованиям заключить с ним договор на сумму </w:t>
      </w:r>
      <w:r w:rsidR="00C21862">
        <w:rPr>
          <w:rFonts w:ascii="Times New Roman" w:hAnsi="Times New Roman"/>
          <w:sz w:val="24"/>
          <w:szCs w:val="24"/>
          <w:shd w:val="clear" w:color="auto" w:fill="FFFFFF"/>
        </w:rPr>
        <w:t>82500</w:t>
      </w:r>
      <w:r w:rsidR="00647720" w:rsidRPr="00971473">
        <w:rPr>
          <w:rFonts w:ascii="Times New Roman" w:hAnsi="Times New Roman"/>
          <w:sz w:val="24"/>
          <w:szCs w:val="24"/>
          <w:shd w:val="clear" w:color="auto" w:fill="FFFFFF"/>
        </w:rPr>
        <w:t>,00 тенге (</w:t>
      </w:r>
      <w:r w:rsidR="00C21862">
        <w:rPr>
          <w:rFonts w:ascii="Times New Roman" w:hAnsi="Times New Roman"/>
          <w:sz w:val="24"/>
          <w:szCs w:val="24"/>
          <w:shd w:val="clear" w:color="auto" w:fill="FFFFFF"/>
        </w:rPr>
        <w:t>Восемьдесят две тысячи пятьсот тенге 00 тиын).</w:t>
      </w:r>
    </w:p>
    <w:p w14:paraId="46487729" w14:textId="4308BA76" w:rsidR="002F770A" w:rsidRPr="00971473" w:rsidRDefault="00C21862" w:rsidP="00971473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лоту №1</w:t>
      </w:r>
      <w:bookmarkStart w:id="0" w:name="_GoBack"/>
      <w:bookmarkEnd w:id="0"/>
      <w:r w:rsidR="00D5248E" w:rsidRPr="00971473">
        <w:rPr>
          <w:rFonts w:ascii="Times New Roman" w:hAnsi="Times New Roman"/>
          <w:sz w:val="24"/>
          <w:szCs w:val="24"/>
          <w:shd w:val="clear" w:color="auto" w:fill="FFFFFF"/>
        </w:rPr>
        <w:t xml:space="preserve"> закуп признать несостоявшимся согласно гл.3 п 79 «Правил» от 7 июня 2023 года № 110 – отсутствие ценовых предложений.</w:t>
      </w:r>
    </w:p>
    <w:p w14:paraId="7FB521A2" w14:textId="77777777" w:rsidR="007B3FD4" w:rsidRPr="00971473" w:rsidRDefault="007B3FD4" w:rsidP="00971473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971473">
        <w:rPr>
          <w:rFonts w:ascii="Times New Roman" w:hAnsi="Times New Roman"/>
          <w:sz w:val="24"/>
          <w:szCs w:val="24"/>
          <w:shd w:val="clear" w:color="auto" w:fill="FFFFFF"/>
        </w:rPr>
        <w:t>Победитель представляет заказчику, в течение десяти календарных дней со дня признания его победителем документы, подтверждающие соответствие квалификационным требованиям, согласно п.80 Правил, для заключения договора закупа.</w:t>
      </w:r>
    </w:p>
    <w:p w14:paraId="5C77C0C0" w14:textId="489AC708" w:rsidR="001C61A0" w:rsidRPr="00971473" w:rsidRDefault="001C61A0" w:rsidP="00971473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971473">
        <w:rPr>
          <w:rFonts w:ascii="Times New Roman" w:hAnsi="Times New Roman"/>
          <w:sz w:val="24"/>
          <w:szCs w:val="24"/>
          <w:shd w:val="clear" w:color="auto" w:fill="FFFFFF"/>
        </w:rPr>
        <w:t>Разместить протокол об итогах закупа способом запроса ценовых предложений на Интернет-ресурсе Заказчика в сроки, установленные Правилами.</w:t>
      </w:r>
    </w:p>
    <w:p w14:paraId="3DEA6509" w14:textId="77777777" w:rsidR="006168D8" w:rsidRPr="00971473" w:rsidRDefault="001B6130" w:rsidP="00971473">
      <w:pPr>
        <w:rPr>
          <w:caps/>
        </w:rPr>
      </w:pPr>
      <w:r w:rsidRPr="00971473">
        <w:rPr>
          <w:caps/>
        </w:rPr>
        <w:t xml:space="preserve">             </w:t>
      </w:r>
      <w:r w:rsidR="00420999" w:rsidRPr="00971473">
        <w:rPr>
          <w:caps/>
        </w:rPr>
        <w:t xml:space="preserve">КГП на </w:t>
      </w:r>
      <w:r w:rsidR="006168D8" w:rsidRPr="00971473">
        <w:rPr>
          <w:caps/>
        </w:rPr>
        <w:t>ПХВ «</w:t>
      </w:r>
      <w:r w:rsidR="00420999" w:rsidRPr="00971473">
        <w:rPr>
          <w:caps/>
        </w:rPr>
        <w:t xml:space="preserve">Жамбылская РБ» </w:t>
      </w:r>
      <w:r w:rsidR="00CD2F2B" w:rsidRPr="00971473">
        <w:rPr>
          <w:caps/>
        </w:rPr>
        <w:t xml:space="preserve">                                           </w:t>
      </w:r>
    </w:p>
    <w:p w14:paraId="67D04F2E" w14:textId="69135CE0" w:rsidR="00442BF6" w:rsidRPr="00971473" w:rsidRDefault="001B6130" w:rsidP="00971473">
      <w:pPr>
        <w:suppressAutoHyphens w:val="0"/>
        <w:spacing w:line="276" w:lineRule="auto"/>
      </w:pPr>
      <w:r w:rsidRPr="00971473">
        <w:rPr>
          <w:rFonts w:eastAsia="Andale Sans UI"/>
          <w:kern w:val="3"/>
          <w:lang w:eastAsia="ja-JP" w:bidi="fa-IR"/>
        </w:rPr>
        <w:t xml:space="preserve">             </w:t>
      </w:r>
      <w:r w:rsidR="00420999" w:rsidRPr="00971473">
        <w:rPr>
          <w:rFonts w:eastAsia="Andale Sans UI"/>
          <w:kern w:val="3"/>
          <w:lang w:val="de-DE" w:eastAsia="ja-JP" w:bidi="fa-IR"/>
        </w:rPr>
        <w:t>КГУ «</w:t>
      </w:r>
      <w:r w:rsidR="006168D8" w:rsidRPr="00971473">
        <w:rPr>
          <w:rFonts w:eastAsia="Andale Sans UI"/>
          <w:kern w:val="3"/>
          <w:lang w:eastAsia="ja-JP" w:bidi="fa-IR"/>
        </w:rPr>
        <w:t xml:space="preserve"> </w:t>
      </w:r>
      <w:r w:rsidR="00420999" w:rsidRPr="00971473">
        <w:rPr>
          <w:rFonts w:eastAsia="Andale Sans UI"/>
          <w:kern w:val="3"/>
          <w:lang w:val="de-DE" w:eastAsia="ja-JP" w:bidi="fa-IR"/>
        </w:rPr>
        <w:t>УЗ акимата СКО»</w:t>
      </w:r>
      <w:r w:rsidR="00420999" w:rsidRPr="00971473">
        <w:rPr>
          <w:rFonts w:eastAsia="Andale Sans UI"/>
          <w:color w:val="000000"/>
          <w:kern w:val="3"/>
          <w:lang w:val="de-DE" w:eastAsia="ja-JP" w:bidi="fa-IR"/>
        </w:rPr>
        <w:t xml:space="preserve"> </w:t>
      </w:r>
      <w:r w:rsidR="006168D8" w:rsidRPr="00971473">
        <w:rPr>
          <w:rFonts w:eastAsia="Andale Sans UI"/>
          <w:color w:val="000000"/>
          <w:kern w:val="3"/>
          <w:lang w:eastAsia="ja-JP" w:bidi="fa-IR"/>
        </w:rPr>
        <w:t xml:space="preserve">              </w:t>
      </w:r>
      <w:r w:rsidR="00D2583B" w:rsidRPr="00971473">
        <w:rPr>
          <w:rFonts w:eastAsia="Andale Sans UI"/>
          <w:color w:val="000000"/>
          <w:kern w:val="3"/>
          <w:lang w:eastAsia="ja-JP" w:bidi="fa-IR"/>
        </w:rPr>
        <w:t xml:space="preserve">              </w:t>
      </w:r>
      <w:r w:rsidR="00420999" w:rsidRPr="00971473">
        <w:rPr>
          <w:rFonts w:eastAsia="Andale Sans UI"/>
          <w:color w:val="000000"/>
          <w:kern w:val="3"/>
          <w:lang w:val="de-DE" w:eastAsia="ja-JP" w:bidi="fa-IR"/>
        </w:rPr>
        <w:t xml:space="preserve">  </w:t>
      </w:r>
      <w:r w:rsidR="00E018C2" w:rsidRPr="00971473">
        <w:rPr>
          <w:rFonts w:eastAsia="Andale Sans UI"/>
          <w:color w:val="000000"/>
          <w:kern w:val="3"/>
          <w:lang w:val="de-DE" w:eastAsia="ja-JP" w:bidi="fa-IR"/>
        </w:rPr>
        <w:t xml:space="preserve">И.о. директора                                                                      </w:t>
      </w:r>
      <w:r w:rsidR="00F41571" w:rsidRPr="00971473">
        <w:rPr>
          <w:rFonts w:eastAsia="Andale Sans UI"/>
          <w:color w:val="000000"/>
          <w:kern w:val="3"/>
          <w:lang w:eastAsia="ja-JP" w:bidi="fa-IR"/>
        </w:rPr>
        <w:t xml:space="preserve"> </w:t>
      </w:r>
      <w:r w:rsidR="00E018C2" w:rsidRPr="00971473">
        <w:rPr>
          <w:rFonts w:eastAsia="Andale Sans UI"/>
          <w:color w:val="000000"/>
          <w:kern w:val="3"/>
          <w:lang w:val="de-DE" w:eastAsia="ja-JP" w:bidi="fa-IR"/>
        </w:rPr>
        <w:t xml:space="preserve">  </w:t>
      </w:r>
      <w:r w:rsidR="00F41571" w:rsidRPr="00971473">
        <w:rPr>
          <w:rFonts w:eastAsia="Andale Sans UI"/>
          <w:color w:val="000000"/>
          <w:kern w:val="3"/>
          <w:lang w:eastAsia="ja-JP" w:bidi="fa-IR"/>
        </w:rPr>
        <w:t>Кашаганова Б.Т.</w:t>
      </w:r>
    </w:p>
    <w:sectPr w:rsidR="00442BF6" w:rsidRPr="00971473" w:rsidSect="00472386">
      <w:pgSz w:w="16838" w:h="11906" w:orient="landscape"/>
      <w:pgMar w:top="993" w:right="42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E86FF" w14:textId="77777777" w:rsidR="0066738F" w:rsidRDefault="0066738F" w:rsidP="00D2583B">
      <w:r>
        <w:separator/>
      </w:r>
    </w:p>
  </w:endnote>
  <w:endnote w:type="continuationSeparator" w:id="0">
    <w:p w14:paraId="68ACF23E" w14:textId="77777777" w:rsidR="0066738F" w:rsidRDefault="0066738F" w:rsidP="00D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charset w:val="01"/>
    <w:family w:val="auto"/>
    <w:pitch w:val="default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5C3FD" w14:textId="77777777" w:rsidR="0066738F" w:rsidRDefault="0066738F" w:rsidP="00D2583B">
      <w:r>
        <w:separator/>
      </w:r>
    </w:p>
  </w:footnote>
  <w:footnote w:type="continuationSeparator" w:id="0">
    <w:p w14:paraId="7EF78319" w14:textId="77777777" w:rsidR="0066738F" w:rsidRDefault="0066738F" w:rsidP="00D2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080"/>
    <w:multiLevelType w:val="hybridMultilevel"/>
    <w:tmpl w:val="D73CD3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00F48"/>
    <w:multiLevelType w:val="hybridMultilevel"/>
    <w:tmpl w:val="724A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C0C09"/>
    <w:multiLevelType w:val="hybridMultilevel"/>
    <w:tmpl w:val="A3EACE0A"/>
    <w:lvl w:ilvl="0" w:tplc="6FA4559C">
      <w:start w:val="1"/>
      <w:numFmt w:val="decimal"/>
      <w:lvlText w:val="%1."/>
      <w:lvlJc w:val="left"/>
      <w:pPr>
        <w:ind w:left="14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1" w15:restartNumberingAfterBreak="0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9"/>
  </w:num>
  <w:num w:numId="3">
    <w:abstractNumId w:val="11"/>
  </w:num>
  <w:num w:numId="4">
    <w:abstractNumId w:val="27"/>
  </w:num>
  <w:num w:numId="5">
    <w:abstractNumId w:val="31"/>
  </w:num>
  <w:num w:numId="6">
    <w:abstractNumId w:val="10"/>
  </w:num>
  <w:num w:numId="7">
    <w:abstractNumId w:val="4"/>
  </w:num>
  <w:num w:numId="8">
    <w:abstractNumId w:val="17"/>
  </w:num>
  <w:num w:numId="9">
    <w:abstractNumId w:val="19"/>
  </w:num>
  <w:num w:numId="10">
    <w:abstractNumId w:val="2"/>
  </w:num>
  <w:num w:numId="11">
    <w:abstractNumId w:val="12"/>
  </w:num>
  <w:num w:numId="12">
    <w:abstractNumId w:val="21"/>
  </w:num>
  <w:num w:numId="13">
    <w:abstractNumId w:val="14"/>
  </w:num>
  <w:num w:numId="14">
    <w:abstractNumId w:val="0"/>
  </w:num>
  <w:num w:numId="15">
    <w:abstractNumId w:val="7"/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5"/>
  </w:num>
  <w:num w:numId="22">
    <w:abstractNumId w:val="29"/>
  </w:num>
  <w:num w:numId="23">
    <w:abstractNumId w:val="13"/>
  </w:num>
  <w:num w:numId="24">
    <w:abstractNumId w:val="18"/>
  </w:num>
  <w:num w:numId="25">
    <w:abstractNumId w:val="28"/>
  </w:num>
  <w:num w:numId="26">
    <w:abstractNumId w:val="6"/>
  </w:num>
  <w:num w:numId="27">
    <w:abstractNumId w:val="8"/>
  </w:num>
  <w:num w:numId="28">
    <w:abstractNumId w:val="30"/>
  </w:num>
  <w:num w:numId="29">
    <w:abstractNumId w:val="20"/>
  </w:num>
  <w:num w:numId="30">
    <w:abstractNumId w:val="25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27F06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77FD8"/>
    <w:rsid w:val="00085542"/>
    <w:rsid w:val="00085E33"/>
    <w:rsid w:val="0009191B"/>
    <w:rsid w:val="0009306D"/>
    <w:rsid w:val="000A03B6"/>
    <w:rsid w:val="000A1132"/>
    <w:rsid w:val="000A2D7E"/>
    <w:rsid w:val="000A36FC"/>
    <w:rsid w:val="000A3E25"/>
    <w:rsid w:val="000A4035"/>
    <w:rsid w:val="000A580D"/>
    <w:rsid w:val="000B1CEE"/>
    <w:rsid w:val="000B4CAE"/>
    <w:rsid w:val="000B4DC6"/>
    <w:rsid w:val="000B5515"/>
    <w:rsid w:val="000B572D"/>
    <w:rsid w:val="000C0A63"/>
    <w:rsid w:val="000C0AA7"/>
    <w:rsid w:val="000C133F"/>
    <w:rsid w:val="000C22C9"/>
    <w:rsid w:val="000C7666"/>
    <w:rsid w:val="000D47A7"/>
    <w:rsid w:val="000D6019"/>
    <w:rsid w:val="000D7F37"/>
    <w:rsid w:val="000E2D92"/>
    <w:rsid w:val="000E3397"/>
    <w:rsid w:val="000E3695"/>
    <w:rsid w:val="000E5583"/>
    <w:rsid w:val="000E5D13"/>
    <w:rsid w:val="000E6935"/>
    <w:rsid w:val="000F004B"/>
    <w:rsid w:val="000F5AAB"/>
    <w:rsid w:val="000F5CE1"/>
    <w:rsid w:val="000F7386"/>
    <w:rsid w:val="00100C2F"/>
    <w:rsid w:val="001030FF"/>
    <w:rsid w:val="00115548"/>
    <w:rsid w:val="00115736"/>
    <w:rsid w:val="00116B80"/>
    <w:rsid w:val="00123CE1"/>
    <w:rsid w:val="00125655"/>
    <w:rsid w:val="00125D96"/>
    <w:rsid w:val="00126E46"/>
    <w:rsid w:val="00135B40"/>
    <w:rsid w:val="00140BCA"/>
    <w:rsid w:val="00143C51"/>
    <w:rsid w:val="001458C0"/>
    <w:rsid w:val="00151C3A"/>
    <w:rsid w:val="00152762"/>
    <w:rsid w:val="00152938"/>
    <w:rsid w:val="00156936"/>
    <w:rsid w:val="001636F0"/>
    <w:rsid w:val="00163A6D"/>
    <w:rsid w:val="0016558A"/>
    <w:rsid w:val="00167D7F"/>
    <w:rsid w:val="00175F20"/>
    <w:rsid w:val="00180951"/>
    <w:rsid w:val="00180BAF"/>
    <w:rsid w:val="00184D80"/>
    <w:rsid w:val="00194998"/>
    <w:rsid w:val="00195A7E"/>
    <w:rsid w:val="001979E8"/>
    <w:rsid w:val="001A2D18"/>
    <w:rsid w:val="001A76EC"/>
    <w:rsid w:val="001B0EF5"/>
    <w:rsid w:val="001B0FDD"/>
    <w:rsid w:val="001B3442"/>
    <w:rsid w:val="001B3488"/>
    <w:rsid w:val="001B4FE4"/>
    <w:rsid w:val="001B53B4"/>
    <w:rsid w:val="001B6130"/>
    <w:rsid w:val="001C256A"/>
    <w:rsid w:val="001C61A0"/>
    <w:rsid w:val="001D00A2"/>
    <w:rsid w:val="001D6784"/>
    <w:rsid w:val="001E1CA9"/>
    <w:rsid w:val="001E2F60"/>
    <w:rsid w:val="001E5587"/>
    <w:rsid w:val="001E7CFB"/>
    <w:rsid w:val="001F10B7"/>
    <w:rsid w:val="001F1B63"/>
    <w:rsid w:val="001F3AAB"/>
    <w:rsid w:val="001F4996"/>
    <w:rsid w:val="001F53F2"/>
    <w:rsid w:val="001F6767"/>
    <w:rsid w:val="001F73BB"/>
    <w:rsid w:val="00210349"/>
    <w:rsid w:val="00216D58"/>
    <w:rsid w:val="00217541"/>
    <w:rsid w:val="00217BBB"/>
    <w:rsid w:val="00222FA2"/>
    <w:rsid w:val="002241BB"/>
    <w:rsid w:val="00232323"/>
    <w:rsid w:val="00233B5F"/>
    <w:rsid w:val="00234281"/>
    <w:rsid w:val="00235662"/>
    <w:rsid w:val="00235924"/>
    <w:rsid w:val="00237096"/>
    <w:rsid w:val="00237A6E"/>
    <w:rsid w:val="00237E26"/>
    <w:rsid w:val="00244457"/>
    <w:rsid w:val="002451E6"/>
    <w:rsid w:val="002515F6"/>
    <w:rsid w:val="00251836"/>
    <w:rsid w:val="00252198"/>
    <w:rsid w:val="002541B8"/>
    <w:rsid w:val="0025432A"/>
    <w:rsid w:val="002550CA"/>
    <w:rsid w:val="00256AE7"/>
    <w:rsid w:val="00257C05"/>
    <w:rsid w:val="00261AFB"/>
    <w:rsid w:val="00262E2F"/>
    <w:rsid w:val="0027700E"/>
    <w:rsid w:val="0027729F"/>
    <w:rsid w:val="00280DBB"/>
    <w:rsid w:val="00287862"/>
    <w:rsid w:val="00290A39"/>
    <w:rsid w:val="00290DB3"/>
    <w:rsid w:val="00290E5B"/>
    <w:rsid w:val="0029523D"/>
    <w:rsid w:val="00296620"/>
    <w:rsid w:val="002A7C4E"/>
    <w:rsid w:val="002C6790"/>
    <w:rsid w:val="002C7139"/>
    <w:rsid w:val="002D0D6A"/>
    <w:rsid w:val="002D35A5"/>
    <w:rsid w:val="002D3DB0"/>
    <w:rsid w:val="002D40DD"/>
    <w:rsid w:val="002D466B"/>
    <w:rsid w:val="002E010F"/>
    <w:rsid w:val="002E0925"/>
    <w:rsid w:val="002E4580"/>
    <w:rsid w:val="002E4F73"/>
    <w:rsid w:val="002E5EA2"/>
    <w:rsid w:val="002F1DAB"/>
    <w:rsid w:val="002F6C67"/>
    <w:rsid w:val="002F770A"/>
    <w:rsid w:val="002F7B52"/>
    <w:rsid w:val="0030265D"/>
    <w:rsid w:val="003034E5"/>
    <w:rsid w:val="0031118D"/>
    <w:rsid w:val="00311476"/>
    <w:rsid w:val="0032436D"/>
    <w:rsid w:val="003254B7"/>
    <w:rsid w:val="0032651C"/>
    <w:rsid w:val="0032735A"/>
    <w:rsid w:val="00331ACF"/>
    <w:rsid w:val="003344AE"/>
    <w:rsid w:val="003357A7"/>
    <w:rsid w:val="00335E2E"/>
    <w:rsid w:val="0033705A"/>
    <w:rsid w:val="003423A8"/>
    <w:rsid w:val="00342F2A"/>
    <w:rsid w:val="003454DD"/>
    <w:rsid w:val="003479C1"/>
    <w:rsid w:val="00347A4A"/>
    <w:rsid w:val="00347B89"/>
    <w:rsid w:val="003503A4"/>
    <w:rsid w:val="003533D1"/>
    <w:rsid w:val="00354F93"/>
    <w:rsid w:val="00357415"/>
    <w:rsid w:val="00360968"/>
    <w:rsid w:val="00363ABF"/>
    <w:rsid w:val="00370377"/>
    <w:rsid w:val="00373EC6"/>
    <w:rsid w:val="00374BD1"/>
    <w:rsid w:val="00375811"/>
    <w:rsid w:val="0038096C"/>
    <w:rsid w:val="003823D8"/>
    <w:rsid w:val="003842DD"/>
    <w:rsid w:val="00386374"/>
    <w:rsid w:val="00392E55"/>
    <w:rsid w:val="003B1CEB"/>
    <w:rsid w:val="003B5C00"/>
    <w:rsid w:val="003B65A6"/>
    <w:rsid w:val="003B6713"/>
    <w:rsid w:val="003C1ED5"/>
    <w:rsid w:val="003C28BB"/>
    <w:rsid w:val="003C418E"/>
    <w:rsid w:val="003C43D7"/>
    <w:rsid w:val="003C5950"/>
    <w:rsid w:val="003C5C49"/>
    <w:rsid w:val="003D073A"/>
    <w:rsid w:val="003D0FD4"/>
    <w:rsid w:val="003D14ED"/>
    <w:rsid w:val="003D215C"/>
    <w:rsid w:val="003D349A"/>
    <w:rsid w:val="003D391C"/>
    <w:rsid w:val="003D3AD6"/>
    <w:rsid w:val="003E048E"/>
    <w:rsid w:val="003E6501"/>
    <w:rsid w:val="003F06EE"/>
    <w:rsid w:val="003F3E70"/>
    <w:rsid w:val="003F43A9"/>
    <w:rsid w:val="003F6479"/>
    <w:rsid w:val="003F657E"/>
    <w:rsid w:val="004005B6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2C4B"/>
    <w:rsid w:val="00433109"/>
    <w:rsid w:val="004356DA"/>
    <w:rsid w:val="00442BF6"/>
    <w:rsid w:val="0044437E"/>
    <w:rsid w:val="00446213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65F71"/>
    <w:rsid w:val="0046623C"/>
    <w:rsid w:val="00472386"/>
    <w:rsid w:val="00477B73"/>
    <w:rsid w:val="00481B88"/>
    <w:rsid w:val="00485360"/>
    <w:rsid w:val="0049510C"/>
    <w:rsid w:val="004A0D53"/>
    <w:rsid w:val="004A5EEB"/>
    <w:rsid w:val="004A6FC6"/>
    <w:rsid w:val="004A712D"/>
    <w:rsid w:val="004B40C1"/>
    <w:rsid w:val="004B45DA"/>
    <w:rsid w:val="004B6795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5C0"/>
    <w:rsid w:val="00500E75"/>
    <w:rsid w:val="00500F93"/>
    <w:rsid w:val="0050711A"/>
    <w:rsid w:val="00507129"/>
    <w:rsid w:val="0051657A"/>
    <w:rsid w:val="00517620"/>
    <w:rsid w:val="005216F5"/>
    <w:rsid w:val="005218FE"/>
    <w:rsid w:val="00521E2E"/>
    <w:rsid w:val="005254A6"/>
    <w:rsid w:val="00533137"/>
    <w:rsid w:val="00533B9A"/>
    <w:rsid w:val="005374DB"/>
    <w:rsid w:val="0054150F"/>
    <w:rsid w:val="00546724"/>
    <w:rsid w:val="00546DAF"/>
    <w:rsid w:val="00551405"/>
    <w:rsid w:val="00553C0E"/>
    <w:rsid w:val="0055595D"/>
    <w:rsid w:val="0055782E"/>
    <w:rsid w:val="00571425"/>
    <w:rsid w:val="00572C19"/>
    <w:rsid w:val="00576E5D"/>
    <w:rsid w:val="005816FE"/>
    <w:rsid w:val="00583377"/>
    <w:rsid w:val="005907E5"/>
    <w:rsid w:val="00590EA4"/>
    <w:rsid w:val="00596695"/>
    <w:rsid w:val="00597239"/>
    <w:rsid w:val="005A0D73"/>
    <w:rsid w:val="005A2384"/>
    <w:rsid w:val="005A39B7"/>
    <w:rsid w:val="005A6D8F"/>
    <w:rsid w:val="005A75EB"/>
    <w:rsid w:val="005B30DF"/>
    <w:rsid w:val="005B4F4F"/>
    <w:rsid w:val="005B7269"/>
    <w:rsid w:val="005C0E30"/>
    <w:rsid w:val="005C1A30"/>
    <w:rsid w:val="005C51B9"/>
    <w:rsid w:val="005D32C8"/>
    <w:rsid w:val="005D5D52"/>
    <w:rsid w:val="005D79D3"/>
    <w:rsid w:val="005E07F6"/>
    <w:rsid w:val="005E1B36"/>
    <w:rsid w:val="005E3713"/>
    <w:rsid w:val="005E6A76"/>
    <w:rsid w:val="005F5507"/>
    <w:rsid w:val="005F5E3F"/>
    <w:rsid w:val="005F7452"/>
    <w:rsid w:val="00600C58"/>
    <w:rsid w:val="00606421"/>
    <w:rsid w:val="00606489"/>
    <w:rsid w:val="00611CAF"/>
    <w:rsid w:val="006130CD"/>
    <w:rsid w:val="00613F93"/>
    <w:rsid w:val="006168D8"/>
    <w:rsid w:val="00616DFA"/>
    <w:rsid w:val="00623F0F"/>
    <w:rsid w:val="00624E7B"/>
    <w:rsid w:val="00627EEF"/>
    <w:rsid w:val="00631AA1"/>
    <w:rsid w:val="00631EC1"/>
    <w:rsid w:val="00632721"/>
    <w:rsid w:val="006335AD"/>
    <w:rsid w:val="00634A1F"/>
    <w:rsid w:val="006412BD"/>
    <w:rsid w:val="00646BA1"/>
    <w:rsid w:val="00647720"/>
    <w:rsid w:val="0065567D"/>
    <w:rsid w:val="006649C1"/>
    <w:rsid w:val="00665943"/>
    <w:rsid w:val="00665AC7"/>
    <w:rsid w:val="00665FF8"/>
    <w:rsid w:val="0066738F"/>
    <w:rsid w:val="00667BCF"/>
    <w:rsid w:val="00671EEC"/>
    <w:rsid w:val="00672A67"/>
    <w:rsid w:val="00680DB1"/>
    <w:rsid w:val="00686B71"/>
    <w:rsid w:val="00693140"/>
    <w:rsid w:val="00697320"/>
    <w:rsid w:val="006A1209"/>
    <w:rsid w:val="006A24D8"/>
    <w:rsid w:val="006A67BD"/>
    <w:rsid w:val="006C0465"/>
    <w:rsid w:val="006C31D7"/>
    <w:rsid w:val="006D00FF"/>
    <w:rsid w:val="006D2F43"/>
    <w:rsid w:val="006D41E9"/>
    <w:rsid w:val="006D6FCB"/>
    <w:rsid w:val="006D7475"/>
    <w:rsid w:val="006E0456"/>
    <w:rsid w:val="006F0D44"/>
    <w:rsid w:val="006F1145"/>
    <w:rsid w:val="006F155F"/>
    <w:rsid w:val="006F1A87"/>
    <w:rsid w:val="006F4EFE"/>
    <w:rsid w:val="006F5A30"/>
    <w:rsid w:val="006F63EE"/>
    <w:rsid w:val="00703B94"/>
    <w:rsid w:val="0070691B"/>
    <w:rsid w:val="00712334"/>
    <w:rsid w:val="0071496C"/>
    <w:rsid w:val="00714984"/>
    <w:rsid w:val="00717691"/>
    <w:rsid w:val="00720AF7"/>
    <w:rsid w:val="007216A5"/>
    <w:rsid w:val="007218E4"/>
    <w:rsid w:val="0073532D"/>
    <w:rsid w:val="00736264"/>
    <w:rsid w:val="0074025B"/>
    <w:rsid w:val="00740696"/>
    <w:rsid w:val="0074097B"/>
    <w:rsid w:val="0074198D"/>
    <w:rsid w:val="00743622"/>
    <w:rsid w:val="0074501B"/>
    <w:rsid w:val="00746FA9"/>
    <w:rsid w:val="00752078"/>
    <w:rsid w:val="00756137"/>
    <w:rsid w:val="0076388B"/>
    <w:rsid w:val="00765D8D"/>
    <w:rsid w:val="0078250D"/>
    <w:rsid w:val="00785030"/>
    <w:rsid w:val="00786032"/>
    <w:rsid w:val="00792065"/>
    <w:rsid w:val="00795CFB"/>
    <w:rsid w:val="007967F2"/>
    <w:rsid w:val="007A35FB"/>
    <w:rsid w:val="007A4504"/>
    <w:rsid w:val="007A7960"/>
    <w:rsid w:val="007B113B"/>
    <w:rsid w:val="007B3C26"/>
    <w:rsid w:val="007B3FD4"/>
    <w:rsid w:val="007B62DE"/>
    <w:rsid w:val="007D0F4E"/>
    <w:rsid w:val="007D29BB"/>
    <w:rsid w:val="007E50A0"/>
    <w:rsid w:val="007E5271"/>
    <w:rsid w:val="007E6A62"/>
    <w:rsid w:val="007F15CE"/>
    <w:rsid w:val="007F4247"/>
    <w:rsid w:val="00803311"/>
    <w:rsid w:val="008038D8"/>
    <w:rsid w:val="00805449"/>
    <w:rsid w:val="008105D0"/>
    <w:rsid w:val="00810BA4"/>
    <w:rsid w:val="00813423"/>
    <w:rsid w:val="00814303"/>
    <w:rsid w:val="00815998"/>
    <w:rsid w:val="00821D6F"/>
    <w:rsid w:val="008278EE"/>
    <w:rsid w:val="00830B5E"/>
    <w:rsid w:val="008430EE"/>
    <w:rsid w:val="008467BA"/>
    <w:rsid w:val="00846E95"/>
    <w:rsid w:val="008505FF"/>
    <w:rsid w:val="00851997"/>
    <w:rsid w:val="00854DA4"/>
    <w:rsid w:val="00855E42"/>
    <w:rsid w:val="00860409"/>
    <w:rsid w:val="00861254"/>
    <w:rsid w:val="008706DF"/>
    <w:rsid w:val="008708A1"/>
    <w:rsid w:val="008768F1"/>
    <w:rsid w:val="00886FA2"/>
    <w:rsid w:val="008872A9"/>
    <w:rsid w:val="008878C5"/>
    <w:rsid w:val="008A12DD"/>
    <w:rsid w:val="008A333D"/>
    <w:rsid w:val="008A6A4E"/>
    <w:rsid w:val="008A6AED"/>
    <w:rsid w:val="008B07F9"/>
    <w:rsid w:val="008B21F8"/>
    <w:rsid w:val="008B2689"/>
    <w:rsid w:val="008B4140"/>
    <w:rsid w:val="008B4B9D"/>
    <w:rsid w:val="008B66FA"/>
    <w:rsid w:val="008B6FAA"/>
    <w:rsid w:val="008B775B"/>
    <w:rsid w:val="008C1499"/>
    <w:rsid w:val="008C1AEE"/>
    <w:rsid w:val="008C1EAE"/>
    <w:rsid w:val="008C34D1"/>
    <w:rsid w:val="008C5199"/>
    <w:rsid w:val="008D1180"/>
    <w:rsid w:val="008D49CE"/>
    <w:rsid w:val="008D58A8"/>
    <w:rsid w:val="008E1984"/>
    <w:rsid w:val="008E3EFA"/>
    <w:rsid w:val="008E4956"/>
    <w:rsid w:val="008E7281"/>
    <w:rsid w:val="008E7C0B"/>
    <w:rsid w:val="008F0A48"/>
    <w:rsid w:val="008F0BCF"/>
    <w:rsid w:val="008F13C5"/>
    <w:rsid w:val="008F180A"/>
    <w:rsid w:val="008F1AF4"/>
    <w:rsid w:val="008F4D35"/>
    <w:rsid w:val="009017CB"/>
    <w:rsid w:val="00902BAC"/>
    <w:rsid w:val="00902E8E"/>
    <w:rsid w:val="00905085"/>
    <w:rsid w:val="0091560B"/>
    <w:rsid w:val="00915F77"/>
    <w:rsid w:val="00916725"/>
    <w:rsid w:val="00923920"/>
    <w:rsid w:val="009240A4"/>
    <w:rsid w:val="00927602"/>
    <w:rsid w:val="00927960"/>
    <w:rsid w:val="009335A6"/>
    <w:rsid w:val="009339B8"/>
    <w:rsid w:val="00936E11"/>
    <w:rsid w:val="00937CBE"/>
    <w:rsid w:val="009432DC"/>
    <w:rsid w:val="00944D95"/>
    <w:rsid w:val="00965040"/>
    <w:rsid w:val="009705CA"/>
    <w:rsid w:val="00971470"/>
    <w:rsid w:val="00971473"/>
    <w:rsid w:val="009727B8"/>
    <w:rsid w:val="00975199"/>
    <w:rsid w:val="009773DD"/>
    <w:rsid w:val="00982244"/>
    <w:rsid w:val="009826F3"/>
    <w:rsid w:val="0098651D"/>
    <w:rsid w:val="0099296A"/>
    <w:rsid w:val="009935F3"/>
    <w:rsid w:val="00994670"/>
    <w:rsid w:val="009A15DF"/>
    <w:rsid w:val="009A1D15"/>
    <w:rsid w:val="009A37CE"/>
    <w:rsid w:val="009A434F"/>
    <w:rsid w:val="009B2727"/>
    <w:rsid w:val="009B2CFE"/>
    <w:rsid w:val="009B62E3"/>
    <w:rsid w:val="009C57D0"/>
    <w:rsid w:val="009D1E37"/>
    <w:rsid w:val="009D58F0"/>
    <w:rsid w:val="009E46D4"/>
    <w:rsid w:val="009E7DC5"/>
    <w:rsid w:val="009F2BB5"/>
    <w:rsid w:val="009F3EEE"/>
    <w:rsid w:val="00A0396B"/>
    <w:rsid w:val="00A03984"/>
    <w:rsid w:val="00A0499B"/>
    <w:rsid w:val="00A06107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D19"/>
    <w:rsid w:val="00A46E25"/>
    <w:rsid w:val="00A4775D"/>
    <w:rsid w:val="00A51B92"/>
    <w:rsid w:val="00A53B15"/>
    <w:rsid w:val="00A62FFA"/>
    <w:rsid w:val="00A63D89"/>
    <w:rsid w:val="00A71FA9"/>
    <w:rsid w:val="00A7494C"/>
    <w:rsid w:val="00A766C3"/>
    <w:rsid w:val="00A819A6"/>
    <w:rsid w:val="00A83707"/>
    <w:rsid w:val="00A83E49"/>
    <w:rsid w:val="00A83FDC"/>
    <w:rsid w:val="00A857A1"/>
    <w:rsid w:val="00A909F6"/>
    <w:rsid w:val="00A92D33"/>
    <w:rsid w:val="00A9596D"/>
    <w:rsid w:val="00A963AB"/>
    <w:rsid w:val="00A97F97"/>
    <w:rsid w:val="00AA20F4"/>
    <w:rsid w:val="00AA7F89"/>
    <w:rsid w:val="00AB292C"/>
    <w:rsid w:val="00AB3FA4"/>
    <w:rsid w:val="00AB55A3"/>
    <w:rsid w:val="00AC4D9A"/>
    <w:rsid w:val="00AE082E"/>
    <w:rsid w:val="00AF02AE"/>
    <w:rsid w:val="00AF1152"/>
    <w:rsid w:val="00AF21B7"/>
    <w:rsid w:val="00AF39DE"/>
    <w:rsid w:val="00B005F2"/>
    <w:rsid w:val="00B03C27"/>
    <w:rsid w:val="00B05D87"/>
    <w:rsid w:val="00B06994"/>
    <w:rsid w:val="00B127AF"/>
    <w:rsid w:val="00B12832"/>
    <w:rsid w:val="00B14591"/>
    <w:rsid w:val="00B156A0"/>
    <w:rsid w:val="00B157BB"/>
    <w:rsid w:val="00B16AC3"/>
    <w:rsid w:val="00B2086C"/>
    <w:rsid w:val="00B20886"/>
    <w:rsid w:val="00B22FAE"/>
    <w:rsid w:val="00B254F5"/>
    <w:rsid w:val="00B2578E"/>
    <w:rsid w:val="00B34C1D"/>
    <w:rsid w:val="00B360AD"/>
    <w:rsid w:val="00B37961"/>
    <w:rsid w:val="00B37B75"/>
    <w:rsid w:val="00B46862"/>
    <w:rsid w:val="00B476DA"/>
    <w:rsid w:val="00B50232"/>
    <w:rsid w:val="00B504DD"/>
    <w:rsid w:val="00B50632"/>
    <w:rsid w:val="00B51426"/>
    <w:rsid w:val="00B62C5C"/>
    <w:rsid w:val="00B6509D"/>
    <w:rsid w:val="00B65240"/>
    <w:rsid w:val="00B7103B"/>
    <w:rsid w:val="00B76643"/>
    <w:rsid w:val="00B87784"/>
    <w:rsid w:val="00B965A5"/>
    <w:rsid w:val="00B96F43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07AD9"/>
    <w:rsid w:val="00C11452"/>
    <w:rsid w:val="00C16083"/>
    <w:rsid w:val="00C16805"/>
    <w:rsid w:val="00C17BC3"/>
    <w:rsid w:val="00C21862"/>
    <w:rsid w:val="00C2366C"/>
    <w:rsid w:val="00C2405D"/>
    <w:rsid w:val="00C2520E"/>
    <w:rsid w:val="00C25761"/>
    <w:rsid w:val="00C31D52"/>
    <w:rsid w:val="00C34B44"/>
    <w:rsid w:val="00C37F94"/>
    <w:rsid w:val="00C47957"/>
    <w:rsid w:val="00C5068B"/>
    <w:rsid w:val="00C5360C"/>
    <w:rsid w:val="00C5500B"/>
    <w:rsid w:val="00C57EF2"/>
    <w:rsid w:val="00C609D2"/>
    <w:rsid w:val="00C623FD"/>
    <w:rsid w:val="00C628B3"/>
    <w:rsid w:val="00C62F10"/>
    <w:rsid w:val="00C63D7B"/>
    <w:rsid w:val="00C67EF5"/>
    <w:rsid w:val="00C74774"/>
    <w:rsid w:val="00C76FDA"/>
    <w:rsid w:val="00C775F8"/>
    <w:rsid w:val="00C840DA"/>
    <w:rsid w:val="00C90C73"/>
    <w:rsid w:val="00C910D9"/>
    <w:rsid w:val="00C91CA3"/>
    <w:rsid w:val="00CA313F"/>
    <w:rsid w:val="00CA595F"/>
    <w:rsid w:val="00CA6558"/>
    <w:rsid w:val="00CA6AAA"/>
    <w:rsid w:val="00CB14E2"/>
    <w:rsid w:val="00CB43C2"/>
    <w:rsid w:val="00CB66B5"/>
    <w:rsid w:val="00CD2E2E"/>
    <w:rsid w:val="00CD2F2B"/>
    <w:rsid w:val="00CD7F9E"/>
    <w:rsid w:val="00CE143F"/>
    <w:rsid w:val="00CE1741"/>
    <w:rsid w:val="00CE31FE"/>
    <w:rsid w:val="00CE521E"/>
    <w:rsid w:val="00CF50C9"/>
    <w:rsid w:val="00D03656"/>
    <w:rsid w:val="00D14E8C"/>
    <w:rsid w:val="00D213FA"/>
    <w:rsid w:val="00D24574"/>
    <w:rsid w:val="00D2583B"/>
    <w:rsid w:val="00D26620"/>
    <w:rsid w:val="00D32333"/>
    <w:rsid w:val="00D355AF"/>
    <w:rsid w:val="00D36A2B"/>
    <w:rsid w:val="00D437D6"/>
    <w:rsid w:val="00D43AB7"/>
    <w:rsid w:val="00D442A2"/>
    <w:rsid w:val="00D458E4"/>
    <w:rsid w:val="00D5248E"/>
    <w:rsid w:val="00D52C82"/>
    <w:rsid w:val="00D54F61"/>
    <w:rsid w:val="00D55555"/>
    <w:rsid w:val="00D57AAB"/>
    <w:rsid w:val="00D60C4E"/>
    <w:rsid w:val="00D62840"/>
    <w:rsid w:val="00D628EB"/>
    <w:rsid w:val="00D63987"/>
    <w:rsid w:val="00D714F0"/>
    <w:rsid w:val="00D737FB"/>
    <w:rsid w:val="00D754BF"/>
    <w:rsid w:val="00D768CC"/>
    <w:rsid w:val="00D808D0"/>
    <w:rsid w:val="00D84FEC"/>
    <w:rsid w:val="00D86C77"/>
    <w:rsid w:val="00D90099"/>
    <w:rsid w:val="00D918F1"/>
    <w:rsid w:val="00D91C6B"/>
    <w:rsid w:val="00D953FC"/>
    <w:rsid w:val="00DA0B6A"/>
    <w:rsid w:val="00DA2882"/>
    <w:rsid w:val="00DA59D5"/>
    <w:rsid w:val="00DA5B3D"/>
    <w:rsid w:val="00DB16BC"/>
    <w:rsid w:val="00DB4517"/>
    <w:rsid w:val="00DC0443"/>
    <w:rsid w:val="00DC5264"/>
    <w:rsid w:val="00DD03F8"/>
    <w:rsid w:val="00DD081B"/>
    <w:rsid w:val="00DD49D2"/>
    <w:rsid w:val="00DD4F54"/>
    <w:rsid w:val="00DE1C80"/>
    <w:rsid w:val="00DE423D"/>
    <w:rsid w:val="00DE52C6"/>
    <w:rsid w:val="00DE5353"/>
    <w:rsid w:val="00DE53AB"/>
    <w:rsid w:val="00DE5D72"/>
    <w:rsid w:val="00DE5F7B"/>
    <w:rsid w:val="00DF2B18"/>
    <w:rsid w:val="00DF3D55"/>
    <w:rsid w:val="00DF5EB6"/>
    <w:rsid w:val="00E018C2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47789"/>
    <w:rsid w:val="00E50062"/>
    <w:rsid w:val="00E507D4"/>
    <w:rsid w:val="00E5321B"/>
    <w:rsid w:val="00E54474"/>
    <w:rsid w:val="00E63CCA"/>
    <w:rsid w:val="00E73CA2"/>
    <w:rsid w:val="00E75BC2"/>
    <w:rsid w:val="00E76717"/>
    <w:rsid w:val="00E81A52"/>
    <w:rsid w:val="00E84150"/>
    <w:rsid w:val="00E853FF"/>
    <w:rsid w:val="00E863F1"/>
    <w:rsid w:val="00E93599"/>
    <w:rsid w:val="00E95A89"/>
    <w:rsid w:val="00EA0892"/>
    <w:rsid w:val="00EA0D96"/>
    <w:rsid w:val="00EA3073"/>
    <w:rsid w:val="00EA35CF"/>
    <w:rsid w:val="00EA48AE"/>
    <w:rsid w:val="00EA7687"/>
    <w:rsid w:val="00EB200A"/>
    <w:rsid w:val="00EC20F4"/>
    <w:rsid w:val="00EC49C5"/>
    <w:rsid w:val="00EC7487"/>
    <w:rsid w:val="00ED16C7"/>
    <w:rsid w:val="00ED4E19"/>
    <w:rsid w:val="00ED53D0"/>
    <w:rsid w:val="00ED6B81"/>
    <w:rsid w:val="00EE41E2"/>
    <w:rsid w:val="00EE782D"/>
    <w:rsid w:val="00EF2677"/>
    <w:rsid w:val="00F00022"/>
    <w:rsid w:val="00F02A33"/>
    <w:rsid w:val="00F04FD0"/>
    <w:rsid w:val="00F053B1"/>
    <w:rsid w:val="00F07C7F"/>
    <w:rsid w:val="00F112F3"/>
    <w:rsid w:val="00F11448"/>
    <w:rsid w:val="00F1243A"/>
    <w:rsid w:val="00F1300C"/>
    <w:rsid w:val="00F2181B"/>
    <w:rsid w:val="00F236B5"/>
    <w:rsid w:val="00F2608F"/>
    <w:rsid w:val="00F260E9"/>
    <w:rsid w:val="00F32F93"/>
    <w:rsid w:val="00F360A1"/>
    <w:rsid w:val="00F3734E"/>
    <w:rsid w:val="00F40486"/>
    <w:rsid w:val="00F41571"/>
    <w:rsid w:val="00F423E8"/>
    <w:rsid w:val="00F427D1"/>
    <w:rsid w:val="00F42AE1"/>
    <w:rsid w:val="00F52368"/>
    <w:rsid w:val="00F52A54"/>
    <w:rsid w:val="00F54B3D"/>
    <w:rsid w:val="00F56326"/>
    <w:rsid w:val="00F6060D"/>
    <w:rsid w:val="00F65A1F"/>
    <w:rsid w:val="00F66972"/>
    <w:rsid w:val="00F67659"/>
    <w:rsid w:val="00F82338"/>
    <w:rsid w:val="00F8509B"/>
    <w:rsid w:val="00F87150"/>
    <w:rsid w:val="00F9221B"/>
    <w:rsid w:val="00F934F2"/>
    <w:rsid w:val="00F9511A"/>
    <w:rsid w:val="00F95A09"/>
    <w:rsid w:val="00F95C46"/>
    <w:rsid w:val="00F95F2C"/>
    <w:rsid w:val="00F96D4D"/>
    <w:rsid w:val="00FA22B3"/>
    <w:rsid w:val="00FA272C"/>
    <w:rsid w:val="00FA4A32"/>
    <w:rsid w:val="00FA59F6"/>
    <w:rsid w:val="00FA6C94"/>
    <w:rsid w:val="00FA741A"/>
    <w:rsid w:val="00FA75FE"/>
    <w:rsid w:val="00FA7680"/>
    <w:rsid w:val="00FA79DD"/>
    <w:rsid w:val="00FB03BA"/>
    <w:rsid w:val="00FB224B"/>
    <w:rsid w:val="00FB6285"/>
    <w:rsid w:val="00FC6976"/>
    <w:rsid w:val="00FD571F"/>
    <w:rsid w:val="00FE0FC8"/>
    <w:rsid w:val="00FE11A1"/>
    <w:rsid w:val="00FE1619"/>
    <w:rsid w:val="00FE2196"/>
    <w:rsid w:val="00FE25BC"/>
    <w:rsid w:val="00FE5A09"/>
    <w:rsid w:val="00FF496D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03E4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A0610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907E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5">
    <w:name w:val="Сетка таблицы5"/>
    <w:basedOn w:val="a1"/>
    <w:next w:val="a4"/>
    <w:uiPriority w:val="59"/>
    <w:rsid w:val="0086040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7216A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B96F4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717691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5063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063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06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063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063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D2583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2583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5374-A279-4223-A59F-266A57FB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4907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User</cp:lastModifiedBy>
  <cp:revision>406</cp:revision>
  <cp:lastPrinted>2024-05-24T11:31:00Z</cp:lastPrinted>
  <dcterms:created xsi:type="dcterms:W3CDTF">2019-07-31T10:54:00Z</dcterms:created>
  <dcterms:modified xsi:type="dcterms:W3CDTF">2024-11-05T04:44:00Z</dcterms:modified>
</cp:coreProperties>
</file>