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17" w:rsidRDefault="00FF5F17" w:rsidP="000873DE">
      <w:pPr>
        <w:rPr>
          <w:b/>
          <w:bCs/>
          <w:color w:val="171717"/>
          <w:sz w:val="28"/>
          <w:szCs w:val="28"/>
        </w:rPr>
      </w:pPr>
    </w:p>
    <w:p w:rsidR="000873DE" w:rsidRDefault="000873DE" w:rsidP="000873DE"/>
    <w:tbl>
      <w:tblPr>
        <w:tblW w:w="10200" w:type="dxa"/>
        <w:jc w:val="center"/>
        <w:tblInd w:w="-432" w:type="dxa"/>
        <w:tblLayout w:type="fixed"/>
        <w:tblLook w:val="04A0"/>
      </w:tblPr>
      <w:tblGrid>
        <w:gridCol w:w="3684"/>
        <w:gridCol w:w="2030"/>
        <w:gridCol w:w="4486"/>
      </w:tblGrid>
      <w:tr w:rsidR="0053057A" w:rsidRPr="00DD49DA" w:rsidTr="00275D51">
        <w:trPr>
          <w:trHeight w:val="2554"/>
          <w:jc w:val="center"/>
        </w:trPr>
        <w:tc>
          <w:tcPr>
            <w:tcW w:w="3684" w:type="dxa"/>
            <w:hideMark/>
          </w:tcPr>
          <w:p w:rsidR="0053057A" w:rsidRPr="00DD49DA" w:rsidRDefault="0053057A" w:rsidP="00275D51">
            <w:pPr>
              <w:jc w:val="center"/>
              <w:rPr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DD49DA">
              <w:rPr>
                <w:b/>
                <w:sz w:val="28"/>
                <w:szCs w:val="28"/>
                <w:lang w:val="kk-KZ"/>
              </w:rPr>
              <w:t>«Солтүстік Қазақстан облысы әкімдігінің денсаулық сақтау басқармасы» КММ «Жамбыл аудандық ауруханасы» ШЖК КМК</w:t>
            </w:r>
          </w:p>
        </w:tc>
        <w:tc>
          <w:tcPr>
            <w:tcW w:w="2030" w:type="dxa"/>
            <w:hideMark/>
          </w:tcPr>
          <w:p w:rsidR="0053057A" w:rsidRPr="00DD49DA" w:rsidRDefault="0053057A" w:rsidP="00275D51">
            <w:pPr>
              <w:jc w:val="center"/>
              <w:rPr>
                <w:b/>
                <w:sz w:val="28"/>
                <w:szCs w:val="28"/>
              </w:rPr>
            </w:pPr>
            <w:r w:rsidRPr="00DD49DA">
              <w:rPr>
                <w:b/>
                <w:sz w:val="28"/>
                <w:szCs w:val="28"/>
              </w:rPr>
              <w:object w:dxaOrig="2141" w:dyaOrig="2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pt;height:82.5pt" o:ole="" fillcolor="window">
                  <v:imagedata r:id="rId5" o:title="" croptop="9087f" cropbottom="14642f" cropleft="14356f" cropright="11448f" chromakey="white" gain="69719f"/>
                </v:shape>
                <o:OLEObject Type="Embed" ProgID="Word.Picture.8" ShapeID="_x0000_i1025" DrawAspect="Content" ObjectID="_1768718110" r:id="rId6"/>
              </w:object>
            </w:r>
          </w:p>
        </w:tc>
        <w:tc>
          <w:tcPr>
            <w:tcW w:w="4486" w:type="dxa"/>
            <w:hideMark/>
          </w:tcPr>
          <w:p w:rsidR="0053057A" w:rsidRPr="00DD49DA" w:rsidRDefault="0053057A" w:rsidP="00275D5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49DA">
              <w:rPr>
                <w:b/>
                <w:sz w:val="28"/>
                <w:szCs w:val="28"/>
                <w:lang w:val="kk-KZ"/>
              </w:rPr>
              <w:t>КГП на ПХВ</w:t>
            </w:r>
          </w:p>
          <w:p w:rsidR="0053057A" w:rsidRPr="00DD49DA" w:rsidRDefault="0053057A" w:rsidP="00275D51">
            <w:pPr>
              <w:jc w:val="center"/>
              <w:rPr>
                <w:b/>
                <w:sz w:val="28"/>
                <w:szCs w:val="28"/>
              </w:rPr>
            </w:pPr>
            <w:r w:rsidRPr="00DD49D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DD49DA">
              <w:rPr>
                <w:b/>
                <w:sz w:val="28"/>
                <w:szCs w:val="28"/>
              </w:rPr>
              <w:t>«</w:t>
            </w:r>
            <w:proofErr w:type="spellStart"/>
            <w:r w:rsidRPr="00DD49DA">
              <w:rPr>
                <w:b/>
                <w:sz w:val="28"/>
                <w:szCs w:val="28"/>
              </w:rPr>
              <w:t>Жамбылская</w:t>
            </w:r>
            <w:proofErr w:type="spellEnd"/>
            <w:r w:rsidRPr="00DD49DA">
              <w:rPr>
                <w:b/>
                <w:sz w:val="28"/>
                <w:szCs w:val="28"/>
              </w:rPr>
              <w:t xml:space="preserve"> районная больница» </w:t>
            </w:r>
          </w:p>
          <w:p w:rsidR="0053057A" w:rsidRPr="00DD49DA" w:rsidRDefault="0053057A" w:rsidP="00275D5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49DA">
              <w:rPr>
                <w:b/>
                <w:sz w:val="28"/>
                <w:szCs w:val="28"/>
              </w:rPr>
              <w:t xml:space="preserve">КГУ «Управление здравоохранения </w:t>
            </w:r>
            <w:proofErr w:type="spellStart"/>
            <w:r w:rsidRPr="00DD49DA">
              <w:rPr>
                <w:b/>
                <w:sz w:val="28"/>
                <w:szCs w:val="28"/>
              </w:rPr>
              <w:t>акимата</w:t>
            </w:r>
            <w:proofErr w:type="spellEnd"/>
            <w:r w:rsidRPr="00DD49DA">
              <w:rPr>
                <w:b/>
                <w:sz w:val="28"/>
                <w:szCs w:val="28"/>
              </w:rPr>
              <w:t xml:space="preserve"> Северо-Казахстанской области»</w:t>
            </w:r>
          </w:p>
        </w:tc>
      </w:tr>
    </w:tbl>
    <w:p w:rsidR="0053057A" w:rsidRPr="00DD49DA" w:rsidRDefault="0053057A" w:rsidP="0053057A">
      <w:pPr>
        <w:pStyle w:val="a3"/>
        <w:pBdr>
          <w:bottom w:val="thinThickSmallGap" w:sz="24" w:space="0" w:color="auto"/>
        </w:pBdr>
        <w:rPr>
          <w:b/>
          <w:sz w:val="28"/>
          <w:szCs w:val="28"/>
          <w:lang w:val="kk-KZ" w:eastAsia="ko-KR"/>
        </w:rPr>
      </w:pPr>
    </w:p>
    <w:p w:rsidR="0053057A" w:rsidRPr="00DD49DA" w:rsidRDefault="0053057A" w:rsidP="0053057A">
      <w:pPr>
        <w:pStyle w:val="a3"/>
        <w:rPr>
          <w:b/>
          <w:sz w:val="28"/>
          <w:szCs w:val="28"/>
        </w:rPr>
      </w:pPr>
      <w:r w:rsidRPr="00DD49DA">
        <w:rPr>
          <w:b/>
          <w:sz w:val="28"/>
          <w:szCs w:val="28"/>
          <w:lang w:val="kk-KZ" w:eastAsia="ko-KR"/>
        </w:rPr>
        <w:t xml:space="preserve">           БҰЙРЫҚ                                                     </w:t>
      </w:r>
      <w:r w:rsidRPr="00DD49DA">
        <w:rPr>
          <w:b/>
          <w:sz w:val="28"/>
          <w:szCs w:val="28"/>
          <w:lang w:val="en-US" w:eastAsia="ko-KR"/>
        </w:rPr>
        <w:t xml:space="preserve">              </w:t>
      </w:r>
      <w:r w:rsidRPr="00DD49DA">
        <w:rPr>
          <w:b/>
          <w:sz w:val="28"/>
          <w:szCs w:val="28"/>
        </w:rPr>
        <w:t xml:space="preserve">   ПРИКАЗ</w:t>
      </w:r>
    </w:p>
    <w:tbl>
      <w:tblPr>
        <w:tblW w:w="10271" w:type="dxa"/>
        <w:jc w:val="center"/>
        <w:tblInd w:w="-432" w:type="dxa"/>
        <w:tblLayout w:type="fixed"/>
        <w:tblLook w:val="04A0"/>
      </w:tblPr>
      <w:tblGrid>
        <w:gridCol w:w="3796"/>
        <w:gridCol w:w="2257"/>
        <w:gridCol w:w="4218"/>
      </w:tblGrid>
      <w:tr w:rsidR="0053057A" w:rsidRPr="00212C9E" w:rsidTr="0053057A">
        <w:trPr>
          <w:trHeight w:val="564"/>
          <w:jc w:val="center"/>
        </w:trPr>
        <w:tc>
          <w:tcPr>
            <w:tcW w:w="3796" w:type="dxa"/>
          </w:tcPr>
          <w:p w:rsidR="0053057A" w:rsidRPr="00DD49DA" w:rsidRDefault="0053057A" w:rsidP="00275D51">
            <w:pPr>
              <w:pStyle w:val="a3"/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DD49DA">
              <w:rPr>
                <w:sz w:val="20"/>
                <w:szCs w:val="20"/>
              </w:rPr>
              <w:t xml:space="preserve">150600, </w:t>
            </w:r>
            <w:proofErr w:type="spellStart"/>
            <w:r w:rsidRPr="00DD49DA">
              <w:rPr>
                <w:sz w:val="20"/>
                <w:szCs w:val="20"/>
              </w:rPr>
              <w:t>Преснов</w:t>
            </w:r>
            <w:proofErr w:type="spellEnd"/>
            <w:r w:rsidRPr="00DD49DA">
              <w:rPr>
                <w:sz w:val="20"/>
                <w:szCs w:val="20"/>
              </w:rPr>
              <w:t xml:space="preserve"> с., </w:t>
            </w:r>
            <w:r w:rsidRPr="00DD49DA">
              <w:rPr>
                <w:sz w:val="20"/>
                <w:szCs w:val="20"/>
                <w:lang w:val="kk-KZ"/>
              </w:rPr>
              <w:t>Довженко</w:t>
            </w:r>
            <w:r w:rsidRPr="00DD49DA">
              <w:rPr>
                <w:sz w:val="20"/>
                <w:szCs w:val="20"/>
              </w:rPr>
              <w:t xml:space="preserve"> к</w:t>
            </w:r>
            <w:r w:rsidRPr="00DD49DA">
              <w:rPr>
                <w:sz w:val="20"/>
                <w:szCs w:val="20"/>
                <w:lang w:val="kk-KZ"/>
              </w:rPr>
              <w:t>-46</w:t>
            </w: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DD49DA">
              <w:rPr>
                <w:sz w:val="20"/>
                <w:szCs w:val="20"/>
              </w:rPr>
              <w:t>Тел./факс (8-715-44) 2-11-03,</w:t>
            </w: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DD49DA">
              <w:rPr>
                <w:sz w:val="20"/>
                <w:szCs w:val="20"/>
                <w:lang w:val="en-US"/>
              </w:rPr>
              <w:t>e-mail: zhamb_pr@mail.ru</w:t>
            </w:r>
          </w:p>
          <w:p w:rsidR="0053057A" w:rsidRPr="00E57292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53057A" w:rsidRPr="00E57292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</w:tcPr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53057A" w:rsidRPr="00DD49DA" w:rsidRDefault="0053057A" w:rsidP="00275D51">
            <w:pPr>
              <w:pStyle w:val="a3"/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DD49DA">
              <w:rPr>
                <w:sz w:val="20"/>
                <w:szCs w:val="20"/>
                <w:lang w:val="kk-KZ"/>
              </w:rPr>
              <w:t>150600, с</w:t>
            </w:r>
            <w:r w:rsidRPr="00DD49DA">
              <w:rPr>
                <w:sz w:val="20"/>
                <w:szCs w:val="20"/>
              </w:rPr>
              <w:t>.Пресновка, ул.</w:t>
            </w:r>
            <w:r w:rsidRPr="00DD49DA">
              <w:rPr>
                <w:sz w:val="20"/>
                <w:szCs w:val="20"/>
                <w:lang w:val="kk-KZ"/>
              </w:rPr>
              <w:t xml:space="preserve"> Довженко</w:t>
            </w:r>
            <w:r w:rsidRPr="00DD49DA">
              <w:rPr>
                <w:sz w:val="20"/>
                <w:szCs w:val="20"/>
              </w:rPr>
              <w:t xml:space="preserve"> 46</w:t>
            </w: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DD49DA">
              <w:rPr>
                <w:sz w:val="20"/>
                <w:szCs w:val="20"/>
              </w:rPr>
              <w:t>Тел./факс (8-715-44) 2-11-03,</w:t>
            </w:r>
          </w:p>
          <w:p w:rsidR="0053057A" w:rsidRPr="00DD49DA" w:rsidRDefault="0053057A" w:rsidP="0053057A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D49DA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EF71BF">
                <w:rPr>
                  <w:rStyle w:val="ab"/>
                  <w:sz w:val="20"/>
                  <w:szCs w:val="20"/>
                  <w:lang w:val="en-US"/>
                </w:rPr>
                <w:t>zhamb_pr@mail.ru</w:t>
              </w:r>
            </w:hyperlink>
          </w:p>
        </w:tc>
      </w:tr>
    </w:tbl>
    <w:p w:rsidR="0053057A" w:rsidRPr="001627E5" w:rsidRDefault="0053057A" w:rsidP="00530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00CE7" w:rsidRPr="003C5D77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-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 от </w:t>
      </w:r>
      <w:r w:rsidR="00200CE7" w:rsidRPr="003C5D77">
        <w:rPr>
          <w:b/>
          <w:sz w:val="28"/>
          <w:szCs w:val="28"/>
        </w:rPr>
        <w:t>4</w:t>
      </w:r>
      <w:r w:rsidR="00200CE7">
        <w:rPr>
          <w:b/>
          <w:sz w:val="28"/>
          <w:szCs w:val="28"/>
          <w:lang w:val="kk-KZ"/>
        </w:rPr>
        <w:t xml:space="preserve"> января</w:t>
      </w:r>
      <w:r w:rsidRPr="001627E5">
        <w:rPr>
          <w:b/>
          <w:sz w:val="28"/>
          <w:szCs w:val="28"/>
        </w:rPr>
        <w:t xml:space="preserve"> 202</w:t>
      </w:r>
      <w:r w:rsidR="00200CE7">
        <w:rPr>
          <w:b/>
          <w:sz w:val="28"/>
          <w:szCs w:val="28"/>
          <w:lang w:val="kk-KZ"/>
        </w:rPr>
        <w:t>4</w:t>
      </w:r>
      <w:r w:rsidRPr="001627E5">
        <w:rPr>
          <w:b/>
          <w:sz w:val="28"/>
          <w:szCs w:val="28"/>
        </w:rPr>
        <w:t xml:space="preserve"> года </w:t>
      </w:r>
    </w:p>
    <w:p w:rsidR="009A044A" w:rsidRDefault="009A044A" w:rsidP="009A044A">
      <w:pPr>
        <w:pStyle w:val="1"/>
        <w:ind w:firstLine="0"/>
        <w:rPr>
          <w:b/>
          <w:bCs/>
          <w:color w:val="171717"/>
        </w:rPr>
      </w:pPr>
    </w:p>
    <w:p w:rsidR="009A044A" w:rsidRDefault="009A044A" w:rsidP="009A044A">
      <w:pPr>
        <w:pStyle w:val="1"/>
        <w:ind w:firstLine="0"/>
        <w:rPr>
          <w:b/>
          <w:bCs/>
          <w:color w:val="171717"/>
          <w:lang w:val="kk-KZ"/>
        </w:rPr>
      </w:pPr>
      <w:r>
        <w:rPr>
          <w:b/>
          <w:bCs/>
          <w:color w:val="171717"/>
        </w:rPr>
        <w:t xml:space="preserve">О проведении анализа коррупционных рисков  в КГП на ПХВ </w:t>
      </w:r>
      <w:r w:rsidR="00621D24">
        <w:rPr>
          <w:b/>
          <w:bCs/>
          <w:color w:val="171717"/>
          <w:lang w:val="kk-KZ"/>
        </w:rPr>
        <w:t xml:space="preserve">                      </w:t>
      </w:r>
      <w:r>
        <w:rPr>
          <w:b/>
          <w:bCs/>
          <w:color w:val="171717"/>
        </w:rPr>
        <w:t>«</w:t>
      </w:r>
      <w:r w:rsidR="00621D24">
        <w:rPr>
          <w:b/>
          <w:bCs/>
          <w:color w:val="171717"/>
          <w:lang w:val="kk-KZ"/>
        </w:rPr>
        <w:t xml:space="preserve">Жамбылская </w:t>
      </w:r>
      <w:r w:rsidR="00224F1D">
        <w:rPr>
          <w:b/>
          <w:bCs/>
          <w:color w:val="171717"/>
          <w:lang w:val="kk-KZ"/>
        </w:rPr>
        <w:t xml:space="preserve"> р</w:t>
      </w:r>
      <w:proofErr w:type="spellStart"/>
      <w:r>
        <w:rPr>
          <w:b/>
          <w:bCs/>
          <w:color w:val="171717"/>
        </w:rPr>
        <w:t>айонная</w:t>
      </w:r>
      <w:proofErr w:type="spellEnd"/>
      <w:r>
        <w:rPr>
          <w:b/>
          <w:bCs/>
          <w:color w:val="171717"/>
        </w:rPr>
        <w:t xml:space="preserve"> больница»</w:t>
      </w:r>
    </w:p>
    <w:p w:rsidR="006F5D09" w:rsidRPr="009A044A" w:rsidRDefault="006F5D09" w:rsidP="00FF5F17">
      <w:pPr>
        <w:ind w:hanging="142"/>
        <w:rPr>
          <w:lang w:val="kk-KZ"/>
        </w:rPr>
      </w:pPr>
    </w:p>
    <w:p w:rsidR="006F5D09" w:rsidRDefault="006F5D09" w:rsidP="00FF5F17">
      <w:pPr>
        <w:ind w:hanging="142"/>
      </w:pPr>
    </w:p>
    <w:p w:rsidR="006F5D09" w:rsidRDefault="006F5D09" w:rsidP="00224F1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В </w:t>
      </w:r>
      <w:r w:rsidR="00671BB6">
        <w:rPr>
          <w:color w:val="151515"/>
          <w:sz w:val="28"/>
          <w:szCs w:val="28"/>
        </w:rPr>
        <w:t xml:space="preserve">соответствии со статьей 8  </w:t>
      </w:r>
      <w:r>
        <w:rPr>
          <w:color w:val="151515"/>
          <w:sz w:val="28"/>
          <w:szCs w:val="28"/>
        </w:rPr>
        <w:t>Закона Республики Казахстан</w:t>
      </w:r>
      <w:r w:rsidR="00621D24">
        <w:rPr>
          <w:color w:val="151515"/>
          <w:sz w:val="28"/>
          <w:szCs w:val="28"/>
          <w:lang w:val="kk-KZ"/>
        </w:rPr>
        <w:t xml:space="preserve">                                   </w:t>
      </w:r>
      <w:r w:rsidR="00671BB6">
        <w:rPr>
          <w:color w:val="151515"/>
          <w:sz w:val="28"/>
          <w:szCs w:val="28"/>
        </w:rPr>
        <w:t xml:space="preserve"> </w:t>
      </w:r>
      <w:r w:rsidR="00621D24">
        <w:rPr>
          <w:color w:val="151515"/>
          <w:sz w:val="28"/>
          <w:szCs w:val="28"/>
          <w:lang w:val="kk-KZ"/>
        </w:rPr>
        <w:t xml:space="preserve"> </w:t>
      </w:r>
      <w:r w:rsidR="00671BB6">
        <w:rPr>
          <w:color w:val="151515"/>
          <w:sz w:val="28"/>
          <w:szCs w:val="28"/>
        </w:rPr>
        <w:t xml:space="preserve"> </w:t>
      </w:r>
      <w:r w:rsidR="00224F1D">
        <w:rPr>
          <w:color w:val="151515"/>
          <w:sz w:val="28"/>
          <w:szCs w:val="28"/>
        </w:rPr>
        <w:t>«О противодействии коррупции»</w:t>
      </w:r>
      <w:r w:rsidR="00671BB6">
        <w:rPr>
          <w:color w:val="151515"/>
          <w:sz w:val="28"/>
          <w:szCs w:val="28"/>
        </w:rPr>
        <w:t xml:space="preserve">  </w:t>
      </w:r>
      <w:r w:rsidRPr="00AA11E1">
        <w:rPr>
          <w:b/>
          <w:color w:val="151515"/>
          <w:sz w:val="28"/>
          <w:szCs w:val="28"/>
        </w:rPr>
        <w:t xml:space="preserve">ПРИКАЗЫВАЮ: </w:t>
      </w:r>
    </w:p>
    <w:p w:rsidR="00EC4905" w:rsidRPr="00EC4905" w:rsidRDefault="00EC4905" w:rsidP="006F5D09">
      <w:pPr>
        <w:pStyle w:val="a9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</w:rPr>
        <w:t xml:space="preserve">   </w:t>
      </w:r>
      <w:r w:rsidR="00621D24">
        <w:rPr>
          <w:color w:val="151515"/>
          <w:sz w:val="28"/>
          <w:szCs w:val="28"/>
          <w:lang w:val="kk-KZ"/>
        </w:rPr>
        <w:tab/>
      </w:r>
      <w:r>
        <w:rPr>
          <w:color w:val="151515"/>
          <w:sz w:val="28"/>
          <w:szCs w:val="28"/>
        </w:rPr>
        <w:t>1. Создать  комиссию</w:t>
      </w:r>
      <w:r w:rsidRPr="00EC4905">
        <w:rPr>
          <w:color w:val="151515"/>
          <w:sz w:val="28"/>
          <w:szCs w:val="28"/>
        </w:rPr>
        <w:t xml:space="preserve"> по проведению внутреннего  анализа</w:t>
      </w:r>
      <w:r>
        <w:rPr>
          <w:color w:val="151515"/>
          <w:sz w:val="28"/>
          <w:szCs w:val="28"/>
        </w:rPr>
        <w:t xml:space="preserve"> коррупционных рисков </w:t>
      </w:r>
      <w:r w:rsidRPr="00EC4905">
        <w:rPr>
          <w:color w:val="151515"/>
          <w:sz w:val="28"/>
          <w:szCs w:val="28"/>
        </w:rPr>
        <w:t xml:space="preserve"> (приложение 1) </w:t>
      </w:r>
    </w:p>
    <w:p w:rsidR="006F5D09" w:rsidRPr="00EC4905" w:rsidRDefault="00EC4905" w:rsidP="009A044A">
      <w:pPr>
        <w:pStyle w:val="a9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>
        <w:rPr>
          <w:rStyle w:val="aa"/>
          <w:b w:val="0"/>
          <w:bCs w:val="0"/>
          <w:color w:val="151515"/>
          <w:sz w:val="28"/>
          <w:szCs w:val="28"/>
          <w:lang w:val="kk-KZ"/>
        </w:rPr>
        <w:t xml:space="preserve">   </w:t>
      </w:r>
      <w:r w:rsidR="00621D24">
        <w:rPr>
          <w:rStyle w:val="aa"/>
          <w:b w:val="0"/>
          <w:bCs w:val="0"/>
          <w:color w:val="151515"/>
          <w:sz w:val="28"/>
          <w:szCs w:val="28"/>
          <w:lang w:val="kk-KZ"/>
        </w:rPr>
        <w:tab/>
      </w:r>
      <w:r>
        <w:rPr>
          <w:rStyle w:val="aa"/>
          <w:b w:val="0"/>
          <w:bCs w:val="0"/>
          <w:color w:val="151515"/>
          <w:sz w:val="28"/>
          <w:szCs w:val="28"/>
          <w:lang w:val="kk-KZ"/>
        </w:rPr>
        <w:t>2</w:t>
      </w:r>
      <w:r w:rsidR="009A044A">
        <w:rPr>
          <w:rStyle w:val="aa"/>
          <w:b w:val="0"/>
          <w:bCs w:val="0"/>
          <w:color w:val="151515"/>
          <w:sz w:val="28"/>
          <w:szCs w:val="28"/>
          <w:lang w:val="kk-KZ"/>
        </w:rPr>
        <w:t xml:space="preserve">. </w:t>
      </w:r>
      <w:r>
        <w:rPr>
          <w:rStyle w:val="aa"/>
          <w:b w:val="0"/>
          <w:bCs w:val="0"/>
          <w:color w:val="151515"/>
          <w:sz w:val="28"/>
          <w:szCs w:val="28"/>
          <w:lang w:val="kk-KZ"/>
        </w:rPr>
        <w:t xml:space="preserve">В </w:t>
      </w:r>
      <w:r>
        <w:rPr>
          <w:sz w:val="28"/>
          <w:szCs w:val="28"/>
        </w:rPr>
        <w:t>п</w:t>
      </w:r>
      <w:r w:rsidR="009A044A" w:rsidRPr="00EC4905">
        <w:rPr>
          <w:sz w:val="28"/>
          <w:szCs w:val="28"/>
        </w:rPr>
        <w:t>ериод</w:t>
      </w:r>
      <w:r w:rsidR="009A044A" w:rsidRPr="00EC4905">
        <w:rPr>
          <w:b/>
          <w:sz w:val="28"/>
          <w:szCs w:val="28"/>
        </w:rPr>
        <w:t xml:space="preserve"> </w:t>
      </w:r>
      <w:r w:rsidR="009A044A" w:rsidRPr="0053057A">
        <w:rPr>
          <w:sz w:val="28"/>
          <w:szCs w:val="28"/>
        </w:rPr>
        <w:t xml:space="preserve">с </w:t>
      </w:r>
      <w:r w:rsidR="0018495A" w:rsidRPr="0053057A">
        <w:rPr>
          <w:color w:val="151515"/>
          <w:sz w:val="28"/>
          <w:szCs w:val="28"/>
          <w:lang w:val="kk-KZ"/>
        </w:rPr>
        <w:t xml:space="preserve">января </w:t>
      </w:r>
      <w:r w:rsidR="0018495A" w:rsidRPr="0053057A">
        <w:rPr>
          <w:color w:val="151515"/>
          <w:sz w:val="28"/>
          <w:szCs w:val="28"/>
        </w:rPr>
        <w:t>202</w:t>
      </w:r>
      <w:r w:rsidR="00200CE7">
        <w:rPr>
          <w:color w:val="151515"/>
          <w:sz w:val="28"/>
          <w:szCs w:val="28"/>
          <w:lang w:val="kk-KZ"/>
        </w:rPr>
        <w:t>4</w:t>
      </w:r>
      <w:r w:rsidR="0018495A" w:rsidRPr="0053057A">
        <w:rPr>
          <w:color w:val="151515"/>
          <w:sz w:val="28"/>
          <w:szCs w:val="28"/>
        </w:rPr>
        <w:t xml:space="preserve"> года по </w:t>
      </w:r>
      <w:r w:rsidR="0018495A" w:rsidRPr="0053057A">
        <w:rPr>
          <w:color w:val="151515"/>
          <w:sz w:val="28"/>
          <w:szCs w:val="28"/>
          <w:lang w:val="kk-KZ"/>
        </w:rPr>
        <w:t xml:space="preserve"> декабря</w:t>
      </w:r>
      <w:r w:rsidR="00200CE7">
        <w:rPr>
          <w:color w:val="151515"/>
          <w:sz w:val="28"/>
          <w:szCs w:val="28"/>
        </w:rPr>
        <w:t xml:space="preserve"> 202</w:t>
      </w:r>
      <w:r w:rsidR="00200CE7">
        <w:rPr>
          <w:color w:val="151515"/>
          <w:sz w:val="28"/>
          <w:szCs w:val="28"/>
          <w:lang w:val="kk-KZ"/>
        </w:rPr>
        <w:t>4</w:t>
      </w:r>
      <w:r w:rsidR="0018495A" w:rsidRPr="0053057A">
        <w:rPr>
          <w:color w:val="151515"/>
          <w:sz w:val="28"/>
          <w:szCs w:val="28"/>
        </w:rPr>
        <w:t xml:space="preserve"> года</w:t>
      </w:r>
      <w:r w:rsidR="006F5D09" w:rsidRPr="0053057A">
        <w:rPr>
          <w:rStyle w:val="aa"/>
          <w:bCs w:val="0"/>
          <w:color w:val="151515"/>
          <w:sz w:val="28"/>
          <w:szCs w:val="28"/>
        </w:rPr>
        <w:t>,</w:t>
      </w:r>
      <w:r w:rsidR="006F5D09" w:rsidRPr="00EC4905">
        <w:rPr>
          <w:rStyle w:val="aa"/>
          <w:b w:val="0"/>
          <w:bCs w:val="0"/>
          <w:color w:val="151515"/>
          <w:sz w:val="28"/>
          <w:szCs w:val="28"/>
        </w:rPr>
        <w:t xml:space="preserve">  </w:t>
      </w:r>
      <w:r w:rsidR="006F5D09" w:rsidRPr="00EC4905">
        <w:rPr>
          <w:color w:val="151515"/>
          <w:sz w:val="28"/>
          <w:szCs w:val="28"/>
        </w:rPr>
        <w:t xml:space="preserve">провести внутренний  анализ коррупционных рисков в деятельности </w:t>
      </w:r>
      <w:r w:rsidR="006F5D09" w:rsidRPr="00EC4905">
        <w:rPr>
          <w:color w:val="151515"/>
          <w:sz w:val="28"/>
          <w:szCs w:val="28"/>
          <w:lang w:val="kk-KZ"/>
        </w:rPr>
        <w:t>КГП на ПХВ «</w:t>
      </w:r>
      <w:r w:rsidR="00621D24">
        <w:rPr>
          <w:color w:val="151515"/>
          <w:sz w:val="28"/>
          <w:szCs w:val="28"/>
          <w:lang w:val="kk-KZ"/>
        </w:rPr>
        <w:t xml:space="preserve">Жамбылская </w:t>
      </w:r>
      <w:r w:rsidR="00224F1D">
        <w:rPr>
          <w:color w:val="151515"/>
          <w:sz w:val="28"/>
          <w:szCs w:val="28"/>
          <w:lang w:val="kk-KZ"/>
        </w:rPr>
        <w:t xml:space="preserve"> р</w:t>
      </w:r>
      <w:r w:rsidR="006F5D09" w:rsidRPr="00EC4905">
        <w:rPr>
          <w:color w:val="151515"/>
          <w:sz w:val="28"/>
          <w:szCs w:val="28"/>
          <w:lang w:val="kk-KZ"/>
        </w:rPr>
        <w:t xml:space="preserve">айонная больница», по направлениям: </w:t>
      </w:r>
    </w:p>
    <w:p w:rsidR="006F5D09" w:rsidRPr="001E0E06" w:rsidRDefault="006F5D09" w:rsidP="00621D24">
      <w:pPr>
        <w:ind w:firstLine="708"/>
        <w:jc w:val="both"/>
      </w:pPr>
      <w:r w:rsidRPr="001E0E06">
        <w:rPr>
          <w:color w:val="000000"/>
          <w:sz w:val="28"/>
        </w:rPr>
        <w:t>1) выявление коррупционных рисков в нормативных правовых актах, затрагивающ</w:t>
      </w:r>
      <w:r>
        <w:rPr>
          <w:color w:val="000000"/>
          <w:sz w:val="28"/>
        </w:rPr>
        <w:t>их деятельность районной больницы.</w:t>
      </w:r>
    </w:p>
    <w:p w:rsidR="006F5D09" w:rsidRPr="006F5D09" w:rsidRDefault="006F5D09" w:rsidP="00621D24">
      <w:pPr>
        <w:ind w:firstLine="708"/>
        <w:jc w:val="both"/>
      </w:pPr>
      <w:bookmarkStart w:id="1" w:name="z41"/>
      <w:r w:rsidRPr="001E0E06">
        <w:rPr>
          <w:color w:val="000000"/>
          <w:sz w:val="28"/>
        </w:rPr>
        <w:t xml:space="preserve">2) выявление коррупционных рисков в организационно-управленческой деятельности </w:t>
      </w:r>
      <w:bookmarkEnd w:id="1"/>
      <w:r>
        <w:rPr>
          <w:color w:val="000000"/>
          <w:sz w:val="28"/>
        </w:rPr>
        <w:t>предприятия.</w:t>
      </w:r>
    </w:p>
    <w:p w:rsidR="006F5D09" w:rsidRPr="0053057A" w:rsidRDefault="00EC4905" w:rsidP="00621D24">
      <w:pPr>
        <w:ind w:firstLine="708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lang w:val="kk-KZ"/>
        </w:rPr>
        <w:t>3</w:t>
      </w:r>
      <w:r w:rsidR="006F5D09">
        <w:rPr>
          <w:color w:val="151515"/>
          <w:sz w:val="28"/>
          <w:szCs w:val="28"/>
          <w:lang w:val="kk-KZ"/>
        </w:rPr>
        <w:t xml:space="preserve">. </w:t>
      </w:r>
      <w:r w:rsidR="006F5D09">
        <w:rPr>
          <w:color w:val="151515"/>
          <w:sz w:val="28"/>
          <w:szCs w:val="28"/>
        </w:rPr>
        <w:t xml:space="preserve">Анализируемый период </w:t>
      </w:r>
      <w:r w:rsidR="006F5D09" w:rsidRPr="0053057A">
        <w:rPr>
          <w:color w:val="151515"/>
          <w:sz w:val="28"/>
          <w:szCs w:val="28"/>
        </w:rPr>
        <w:t xml:space="preserve">с </w:t>
      </w:r>
      <w:r w:rsidR="008D1D9C" w:rsidRPr="0053057A">
        <w:rPr>
          <w:color w:val="151515"/>
          <w:sz w:val="28"/>
          <w:szCs w:val="28"/>
          <w:lang w:val="kk-KZ"/>
        </w:rPr>
        <w:t xml:space="preserve">января </w:t>
      </w:r>
      <w:r w:rsidR="006F5D09" w:rsidRPr="0053057A">
        <w:rPr>
          <w:color w:val="151515"/>
          <w:sz w:val="28"/>
          <w:szCs w:val="28"/>
        </w:rPr>
        <w:t>202</w:t>
      </w:r>
      <w:r w:rsidR="00200CE7">
        <w:rPr>
          <w:color w:val="151515"/>
          <w:sz w:val="28"/>
          <w:szCs w:val="28"/>
          <w:lang w:val="kk-KZ"/>
        </w:rPr>
        <w:t>4</w:t>
      </w:r>
      <w:r w:rsidR="006F5D09" w:rsidRPr="0053057A">
        <w:rPr>
          <w:color w:val="151515"/>
          <w:sz w:val="28"/>
          <w:szCs w:val="28"/>
        </w:rPr>
        <w:t xml:space="preserve"> года </w:t>
      </w:r>
      <w:proofErr w:type="gramStart"/>
      <w:r w:rsidR="006F5D09" w:rsidRPr="0053057A">
        <w:rPr>
          <w:color w:val="151515"/>
          <w:sz w:val="28"/>
          <w:szCs w:val="28"/>
        </w:rPr>
        <w:t>по</w:t>
      </w:r>
      <w:proofErr w:type="gramEnd"/>
      <w:r w:rsidR="006F5D09" w:rsidRPr="0053057A">
        <w:rPr>
          <w:color w:val="151515"/>
          <w:sz w:val="28"/>
          <w:szCs w:val="28"/>
        </w:rPr>
        <w:t xml:space="preserve"> </w:t>
      </w:r>
      <w:r w:rsidR="00621D24" w:rsidRPr="0053057A">
        <w:rPr>
          <w:color w:val="151515"/>
          <w:sz w:val="28"/>
          <w:szCs w:val="28"/>
          <w:lang w:val="kk-KZ"/>
        </w:rPr>
        <w:t xml:space="preserve"> декабря</w:t>
      </w:r>
      <w:r w:rsidR="00200CE7">
        <w:rPr>
          <w:color w:val="151515"/>
          <w:sz w:val="28"/>
          <w:szCs w:val="28"/>
        </w:rPr>
        <w:t xml:space="preserve"> 202</w:t>
      </w:r>
      <w:r w:rsidR="00200CE7">
        <w:rPr>
          <w:color w:val="151515"/>
          <w:sz w:val="28"/>
          <w:szCs w:val="28"/>
          <w:lang w:val="kk-KZ"/>
        </w:rPr>
        <w:t>4</w:t>
      </w:r>
      <w:r w:rsidR="006F5D09" w:rsidRPr="0053057A">
        <w:rPr>
          <w:color w:val="151515"/>
          <w:sz w:val="28"/>
          <w:szCs w:val="28"/>
        </w:rPr>
        <w:t xml:space="preserve"> года</w:t>
      </w:r>
      <w:r w:rsidR="009A044A" w:rsidRPr="0053057A">
        <w:rPr>
          <w:color w:val="151515"/>
          <w:sz w:val="28"/>
          <w:szCs w:val="28"/>
        </w:rPr>
        <w:t>.</w:t>
      </w:r>
    </w:p>
    <w:p w:rsidR="00EC4905" w:rsidRDefault="00EC4905" w:rsidP="00621D24">
      <w:pPr>
        <w:ind w:firstLine="708"/>
        <w:jc w:val="both"/>
        <w:rPr>
          <w:color w:val="151515"/>
          <w:sz w:val="28"/>
          <w:szCs w:val="28"/>
          <w:lang w:val="kk-KZ"/>
        </w:rPr>
      </w:pPr>
      <w:r w:rsidRPr="00EC4905">
        <w:rPr>
          <w:color w:val="151515"/>
          <w:sz w:val="28"/>
          <w:szCs w:val="28"/>
        </w:rPr>
        <w:t>4</w:t>
      </w:r>
      <w:r w:rsidR="009A044A" w:rsidRPr="009A044A">
        <w:rPr>
          <w:color w:val="151515"/>
          <w:sz w:val="28"/>
          <w:szCs w:val="28"/>
        </w:rPr>
        <w:t>. По окончанию  проведения  внутреннего анализа коррупционных рисков</w:t>
      </w:r>
      <w:r w:rsidR="009A044A">
        <w:rPr>
          <w:color w:val="151515"/>
          <w:sz w:val="28"/>
          <w:szCs w:val="28"/>
        </w:rPr>
        <w:t xml:space="preserve"> рабочей комиссии </w:t>
      </w:r>
      <w:r w:rsidR="009A044A" w:rsidRPr="009A044A">
        <w:rPr>
          <w:color w:val="151515"/>
          <w:sz w:val="28"/>
          <w:szCs w:val="28"/>
        </w:rPr>
        <w:t xml:space="preserve"> подготовить и  </w:t>
      </w:r>
      <w:proofErr w:type="gramStart"/>
      <w:r w:rsidR="009A044A" w:rsidRPr="009A044A">
        <w:rPr>
          <w:color w:val="151515"/>
          <w:sz w:val="28"/>
          <w:szCs w:val="28"/>
        </w:rPr>
        <w:t xml:space="preserve">предоставить аналитическую </w:t>
      </w:r>
      <w:r>
        <w:rPr>
          <w:color w:val="151515"/>
          <w:sz w:val="28"/>
          <w:szCs w:val="28"/>
        </w:rPr>
        <w:t>справку</w:t>
      </w:r>
      <w:proofErr w:type="gramEnd"/>
      <w:r>
        <w:rPr>
          <w:color w:val="151515"/>
          <w:sz w:val="28"/>
          <w:szCs w:val="28"/>
        </w:rPr>
        <w:t>.</w:t>
      </w:r>
    </w:p>
    <w:p w:rsidR="008D1D9C" w:rsidRPr="008D1D9C" w:rsidRDefault="008D1D9C" w:rsidP="00621D24">
      <w:pPr>
        <w:ind w:firstLine="708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>5.  Настоящий приказ в водится в действие со дня подписания.</w:t>
      </w:r>
    </w:p>
    <w:p w:rsidR="00180696" w:rsidRDefault="00180696" w:rsidP="006F5D09">
      <w:pPr>
        <w:ind w:hanging="142"/>
        <w:jc w:val="both"/>
        <w:rPr>
          <w:color w:val="151515"/>
          <w:sz w:val="28"/>
          <w:szCs w:val="28"/>
        </w:rPr>
      </w:pPr>
    </w:p>
    <w:p w:rsidR="00180696" w:rsidRDefault="00180696" w:rsidP="006F5D09">
      <w:pPr>
        <w:ind w:hanging="142"/>
        <w:jc w:val="both"/>
        <w:rPr>
          <w:color w:val="151515"/>
          <w:sz w:val="28"/>
          <w:szCs w:val="28"/>
        </w:rPr>
      </w:pPr>
    </w:p>
    <w:p w:rsidR="00180696" w:rsidRPr="00224F1D" w:rsidRDefault="00224F1D" w:rsidP="00180696">
      <w:pPr>
        <w:pStyle w:val="1"/>
        <w:spacing w:after="320"/>
        <w:ind w:firstLine="0"/>
        <w:jc w:val="both"/>
        <w:rPr>
          <w:lang w:val="kk-KZ"/>
        </w:rPr>
      </w:pPr>
      <w:r>
        <w:rPr>
          <w:b/>
          <w:lang w:val="kk-KZ"/>
        </w:rPr>
        <w:t xml:space="preserve">            </w:t>
      </w:r>
      <w:r w:rsidR="00621D24">
        <w:rPr>
          <w:b/>
          <w:lang w:val="kk-KZ"/>
        </w:rPr>
        <w:t>И.о д</w:t>
      </w:r>
      <w:proofErr w:type="spellStart"/>
      <w:r w:rsidR="00180696">
        <w:rPr>
          <w:b/>
        </w:rPr>
        <w:t>иректор</w:t>
      </w:r>
      <w:proofErr w:type="spellEnd"/>
      <w:r w:rsidR="00621D24">
        <w:rPr>
          <w:b/>
          <w:lang w:val="kk-KZ"/>
        </w:rPr>
        <w:t>а</w:t>
      </w:r>
      <w:r w:rsidR="00180696">
        <w:rPr>
          <w:b/>
        </w:rPr>
        <w:tab/>
        <w:t xml:space="preserve">                                                                   </w:t>
      </w:r>
      <w:r w:rsidR="00621D24">
        <w:rPr>
          <w:b/>
          <w:lang w:val="kk-KZ"/>
        </w:rPr>
        <w:t>Б. Кашаганова</w:t>
      </w:r>
    </w:p>
    <w:p w:rsidR="00180696" w:rsidRDefault="00180696" w:rsidP="00180696">
      <w:pPr>
        <w:pStyle w:val="1"/>
        <w:tabs>
          <w:tab w:val="left" w:pos="1047"/>
        </w:tabs>
        <w:spacing w:after="320"/>
        <w:ind w:left="660" w:firstLine="0"/>
        <w:jc w:val="both"/>
      </w:pPr>
    </w:p>
    <w:p w:rsidR="00180696" w:rsidRDefault="00180696" w:rsidP="006F5D09">
      <w:pPr>
        <w:ind w:hanging="142"/>
        <w:jc w:val="both"/>
      </w:pPr>
    </w:p>
    <w:p w:rsidR="001E7E68" w:rsidRDefault="001E7E68" w:rsidP="006F5D09">
      <w:pPr>
        <w:ind w:hanging="142"/>
        <w:jc w:val="both"/>
      </w:pPr>
    </w:p>
    <w:p w:rsidR="001E7E68" w:rsidRDefault="001E7E68" w:rsidP="006F5D09">
      <w:pPr>
        <w:ind w:hanging="142"/>
        <w:jc w:val="both"/>
      </w:pPr>
    </w:p>
    <w:p w:rsidR="00212C9E" w:rsidRDefault="00212C9E" w:rsidP="00212C9E">
      <w:pPr>
        <w:pStyle w:val="1"/>
        <w:tabs>
          <w:tab w:val="left" w:pos="0"/>
        </w:tabs>
        <w:ind w:left="4536" w:firstLine="0"/>
        <w:jc w:val="center"/>
      </w:pPr>
    </w:p>
    <w:p w:rsidR="00212C9E" w:rsidRDefault="00212C9E" w:rsidP="00212C9E">
      <w:pPr>
        <w:pStyle w:val="1"/>
        <w:tabs>
          <w:tab w:val="left" w:pos="0"/>
        </w:tabs>
        <w:ind w:left="4536" w:firstLine="0"/>
        <w:jc w:val="center"/>
      </w:pPr>
    </w:p>
    <w:p w:rsidR="00212C9E" w:rsidRDefault="00212C9E" w:rsidP="00212C9E">
      <w:pPr>
        <w:pStyle w:val="1"/>
        <w:tabs>
          <w:tab w:val="left" w:pos="0"/>
        </w:tabs>
        <w:ind w:left="4536" w:firstLine="0"/>
        <w:jc w:val="center"/>
        <w:rPr>
          <w:lang w:val="kk-KZ"/>
        </w:rPr>
      </w:pPr>
      <w:r>
        <w:t xml:space="preserve">Приложение 1 </w:t>
      </w:r>
    </w:p>
    <w:p w:rsidR="00212C9E" w:rsidRDefault="00212C9E" w:rsidP="00212C9E">
      <w:pPr>
        <w:pStyle w:val="1"/>
        <w:tabs>
          <w:tab w:val="left" w:pos="0"/>
        </w:tabs>
        <w:ind w:left="4536" w:firstLine="0"/>
        <w:jc w:val="center"/>
        <w:rPr>
          <w:lang w:val="kk-KZ"/>
        </w:rPr>
      </w:pPr>
      <w:r>
        <w:t xml:space="preserve">к приказу директора  </w:t>
      </w:r>
      <w:r>
        <w:rPr>
          <w:lang w:val="kk-KZ"/>
        </w:rPr>
        <w:t xml:space="preserve"> </w:t>
      </w:r>
      <w:r>
        <w:t>КГП на ПХВ «</w:t>
      </w:r>
      <w:r>
        <w:rPr>
          <w:lang w:val="kk-KZ"/>
        </w:rPr>
        <w:t>Жамбылская</w:t>
      </w:r>
      <w:r>
        <w:t xml:space="preserve"> РБ»</w:t>
      </w:r>
    </w:p>
    <w:p w:rsidR="00212C9E" w:rsidRDefault="00212C9E" w:rsidP="00212C9E">
      <w:pPr>
        <w:pStyle w:val="1"/>
        <w:tabs>
          <w:tab w:val="left" w:pos="0"/>
        </w:tabs>
        <w:ind w:left="4536" w:firstLine="0"/>
        <w:jc w:val="center"/>
      </w:pPr>
      <w:r>
        <w:t>от «</w:t>
      </w:r>
      <w:r>
        <w:rPr>
          <w:lang w:val="kk-KZ"/>
        </w:rPr>
        <w:t>4</w:t>
      </w:r>
      <w:r>
        <w:t xml:space="preserve">» </w:t>
      </w:r>
      <w:r>
        <w:rPr>
          <w:lang w:val="kk-KZ"/>
        </w:rPr>
        <w:t>января</w:t>
      </w:r>
      <w:r>
        <w:t xml:space="preserve">  202</w:t>
      </w:r>
      <w:r>
        <w:rPr>
          <w:lang w:val="kk-KZ"/>
        </w:rPr>
        <w:t>4</w:t>
      </w:r>
      <w:r>
        <w:t xml:space="preserve"> года</w:t>
      </w:r>
    </w:p>
    <w:p w:rsidR="00212C9E" w:rsidRPr="00146AEE" w:rsidRDefault="00212C9E" w:rsidP="00212C9E">
      <w:pPr>
        <w:pStyle w:val="1"/>
        <w:tabs>
          <w:tab w:val="left" w:pos="0"/>
        </w:tabs>
        <w:spacing w:after="320"/>
        <w:ind w:left="4536"/>
        <w:jc w:val="center"/>
        <w:rPr>
          <w:lang w:val="kk-KZ"/>
        </w:rPr>
      </w:pPr>
      <w:r>
        <w:t xml:space="preserve">№ </w:t>
      </w:r>
      <w:r>
        <w:rPr>
          <w:lang w:val="kk-KZ"/>
        </w:rPr>
        <w:t>13-п</w:t>
      </w:r>
    </w:p>
    <w:p w:rsidR="00212C9E" w:rsidRDefault="00212C9E" w:rsidP="00212C9E">
      <w:pPr>
        <w:pStyle w:val="1"/>
        <w:tabs>
          <w:tab w:val="left" w:pos="1047"/>
        </w:tabs>
        <w:spacing w:after="320"/>
        <w:jc w:val="center"/>
        <w:rPr>
          <w:b/>
        </w:rPr>
      </w:pPr>
      <w:r>
        <w:rPr>
          <w:b/>
        </w:rPr>
        <w:t>Состав рабочей комиссии  по проведению внутреннего анализа коррупционных рисков в   КГП на ПХВ «</w:t>
      </w:r>
      <w:r>
        <w:rPr>
          <w:b/>
          <w:lang w:val="kk-KZ"/>
        </w:rPr>
        <w:t>Жамбылская  р</w:t>
      </w:r>
      <w:proofErr w:type="spellStart"/>
      <w:r>
        <w:rPr>
          <w:b/>
        </w:rPr>
        <w:t>айонная</w:t>
      </w:r>
      <w:proofErr w:type="spellEnd"/>
      <w:r>
        <w:rPr>
          <w:b/>
        </w:rPr>
        <w:t xml:space="preserve"> больница </w:t>
      </w:r>
    </w:p>
    <w:tbl>
      <w:tblPr>
        <w:tblStyle w:val="a6"/>
        <w:tblW w:w="0" w:type="auto"/>
        <w:tblLook w:val="04A0"/>
      </w:tblPr>
      <w:tblGrid>
        <w:gridCol w:w="805"/>
        <w:gridCol w:w="5661"/>
        <w:gridCol w:w="3246"/>
      </w:tblGrid>
      <w:tr w:rsidR="00212C9E" w:rsidTr="000142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</w:pPr>
            <w: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Суюндикова Еркегуль Габиденовна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52D89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И.о. з</w:t>
            </w:r>
            <w:proofErr w:type="spellStart"/>
            <w:r>
              <w:rPr>
                <w:lang w:val="ru-RU"/>
              </w:rPr>
              <w:t>аместител</w:t>
            </w:r>
            <w:proofErr w:type="spellEnd"/>
            <w:r>
              <w:rPr>
                <w:lang w:val="kk-KZ"/>
              </w:rPr>
              <w:t>я</w:t>
            </w:r>
            <w:r>
              <w:rPr>
                <w:lang w:val="ru-RU"/>
              </w:rPr>
              <w:t xml:space="preserve"> директора по </w:t>
            </w:r>
            <w:r>
              <w:rPr>
                <w:lang w:val="kk-KZ"/>
              </w:rPr>
              <w:t>ПМСП</w:t>
            </w:r>
          </w:p>
        </w:tc>
      </w:tr>
      <w:tr w:rsidR="00212C9E" w:rsidTr="000142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8D1D9C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ru-RU"/>
              </w:rPr>
            </w:pPr>
            <w:r w:rsidRPr="008D1D9C">
              <w:rPr>
                <w:lang w:val="ru-RU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Лезбаев Арман Габиденович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52D89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ru-RU"/>
              </w:rPr>
              <w:t xml:space="preserve">И.о. </w:t>
            </w:r>
            <w:proofErr w:type="spellStart"/>
            <w:r>
              <w:rPr>
                <w:lang w:val="ru-RU"/>
              </w:rPr>
              <w:t>заместител</w:t>
            </w:r>
            <w:proofErr w:type="spellEnd"/>
            <w:r>
              <w:rPr>
                <w:lang w:val="kk-KZ"/>
              </w:rPr>
              <w:t>я</w:t>
            </w:r>
            <w:r>
              <w:rPr>
                <w:lang w:val="ru-RU"/>
              </w:rPr>
              <w:t xml:space="preserve"> директора по </w:t>
            </w:r>
            <w:r>
              <w:rPr>
                <w:lang w:val="kk-KZ"/>
              </w:rPr>
              <w:t>лечебной работе</w:t>
            </w:r>
          </w:p>
        </w:tc>
      </w:tr>
      <w:tr w:rsidR="00212C9E" w:rsidTr="000142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8D1D9C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ru-RU"/>
              </w:rPr>
            </w:pPr>
            <w:r w:rsidRPr="008D1D9C">
              <w:rPr>
                <w:lang w:val="ru-RU"/>
              </w:rPr>
              <w:t>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F63BBB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 w:rsidRPr="00F63BBB">
              <w:rPr>
                <w:lang w:val="kk-KZ"/>
              </w:rPr>
              <w:t>Куандыкова Айнур Аскеровна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F63BBB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 w:rsidRPr="00F63BBB">
              <w:rPr>
                <w:lang w:val="kk-KZ"/>
              </w:rPr>
              <w:t>Главный медсестра</w:t>
            </w:r>
          </w:p>
        </w:tc>
      </w:tr>
      <w:tr w:rsidR="00212C9E" w:rsidTr="000142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8D1D9C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ru-RU"/>
              </w:rPr>
            </w:pPr>
            <w:r w:rsidRPr="008D1D9C">
              <w:rPr>
                <w:lang w:val="ru-RU"/>
              </w:rPr>
              <w:t>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Савинкова Елена Александровна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И.о г</w:t>
            </w:r>
            <w:proofErr w:type="spellStart"/>
            <w:r>
              <w:rPr>
                <w:lang w:val="ru-RU"/>
              </w:rPr>
              <w:t>лавн</w:t>
            </w:r>
            <w:proofErr w:type="spellEnd"/>
            <w:r>
              <w:rPr>
                <w:lang w:val="kk-KZ"/>
              </w:rPr>
              <w:t>ого</w:t>
            </w:r>
            <w:r>
              <w:rPr>
                <w:lang w:val="ru-RU"/>
              </w:rPr>
              <w:t xml:space="preserve"> бухгалтер</w:t>
            </w:r>
            <w:r>
              <w:rPr>
                <w:lang w:val="kk-KZ"/>
              </w:rPr>
              <w:t>а</w:t>
            </w:r>
          </w:p>
        </w:tc>
      </w:tr>
      <w:tr w:rsidR="00212C9E" w:rsidTr="000142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E" w:rsidRPr="00EC4905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E" w:rsidRPr="0018495A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Суркова Наталья Петровна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E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</w:pPr>
            <w:proofErr w:type="spellStart"/>
            <w:r>
              <w:t>Главный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экономист</w:t>
            </w:r>
            <w:proofErr w:type="spellEnd"/>
          </w:p>
        </w:tc>
      </w:tr>
      <w:tr w:rsidR="00212C9E" w:rsidTr="000142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EC4905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Вернер Людмила Васильевна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F63BBB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Начальник отдела УПиЮР </w:t>
            </w:r>
          </w:p>
        </w:tc>
      </w:tr>
      <w:tr w:rsidR="00212C9E" w:rsidTr="000142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</w:pPr>
            <w:r>
              <w:t>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Мусетаева Куралай Алимжановна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Default="00212C9E" w:rsidP="000142F6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ru-RU"/>
              </w:rPr>
            </w:pPr>
            <w:proofErr w:type="spellStart"/>
            <w:r>
              <w:t>юрист</w:t>
            </w:r>
            <w:proofErr w:type="spellEnd"/>
          </w:p>
        </w:tc>
      </w:tr>
    </w:tbl>
    <w:p w:rsidR="00212C9E" w:rsidRDefault="00212C9E" w:rsidP="00212C9E">
      <w:pPr>
        <w:ind w:hanging="142"/>
      </w:pPr>
    </w:p>
    <w:p w:rsidR="00212C9E" w:rsidRDefault="00212C9E" w:rsidP="00212C9E">
      <w:pPr>
        <w:ind w:hanging="142"/>
        <w:rPr>
          <w:lang w:val="kk-KZ"/>
        </w:rPr>
      </w:pPr>
    </w:p>
    <w:p w:rsidR="00212C9E" w:rsidRDefault="00212C9E" w:rsidP="00212C9E">
      <w:pPr>
        <w:ind w:hanging="142"/>
        <w:rPr>
          <w:lang w:val="kk-KZ"/>
        </w:rPr>
      </w:pPr>
    </w:p>
    <w:p w:rsidR="00212C9E" w:rsidRDefault="00212C9E" w:rsidP="00212C9E">
      <w:pPr>
        <w:ind w:hanging="142"/>
        <w:rPr>
          <w:lang w:val="kk-KZ"/>
        </w:rPr>
      </w:pPr>
    </w:p>
    <w:p w:rsidR="00212C9E" w:rsidRDefault="00212C9E" w:rsidP="00212C9E">
      <w:pPr>
        <w:ind w:hanging="142"/>
        <w:rPr>
          <w:lang w:val="kk-KZ"/>
        </w:rPr>
      </w:pPr>
    </w:p>
    <w:p w:rsidR="00212C9E" w:rsidRDefault="00212C9E" w:rsidP="00212C9E">
      <w:pPr>
        <w:ind w:hanging="142"/>
        <w:rPr>
          <w:lang w:val="kk-KZ"/>
        </w:rPr>
      </w:pPr>
    </w:p>
    <w:p w:rsidR="00212C9E" w:rsidRDefault="00212C9E" w:rsidP="00212C9E">
      <w:pPr>
        <w:ind w:hanging="142"/>
        <w:rPr>
          <w:lang w:val="kk-KZ"/>
        </w:rPr>
      </w:pPr>
    </w:p>
    <w:p w:rsidR="00212C9E" w:rsidRDefault="00212C9E" w:rsidP="00212C9E">
      <w:pPr>
        <w:ind w:hanging="142"/>
        <w:rPr>
          <w:lang w:val="kk-KZ"/>
        </w:rPr>
      </w:pPr>
    </w:p>
    <w:p w:rsidR="00212C9E" w:rsidRDefault="00212C9E" w:rsidP="00212C9E">
      <w:pPr>
        <w:ind w:hanging="142"/>
        <w:rPr>
          <w:lang w:val="kk-KZ"/>
        </w:rPr>
      </w:pPr>
    </w:p>
    <w:p w:rsidR="00212C9E" w:rsidRDefault="00212C9E" w:rsidP="00212C9E">
      <w:pPr>
        <w:ind w:hanging="142"/>
        <w:rPr>
          <w:lang w:val="kk-KZ"/>
        </w:rPr>
      </w:pPr>
    </w:p>
    <w:p w:rsidR="00212C9E" w:rsidRDefault="00212C9E" w:rsidP="00212C9E">
      <w:pPr>
        <w:ind w:hanging="142"/>
        <w:rPr>
          <w:lang w:val="kk-KZ"/>
        </w:rPr>
      </w:pPr>
    </w:p>
    <w:p w:rsidR="00212C9E" w:rsidRDefault="00212C9E" w:rsidP="00212C9E">
      <w:pPr>
        <w:ind w:hanging="142"/>
        <w:rPr>
          <w:lang w:val="kk-KZ"/>
        </w:rPr>
      </w:pPr>
    </w:p>
    <w:p w:rsidR="001E7E68" w:rsidRDefault="001E7E68" w:rsidP="006F5D09">
      <w:pPr>
        <w:ind w:hanging="142"/>
        <w:jc w:val="both"/>
      </w:pPr>
    </w:p>
    <w:p w:rsidR="001E7E68" w:rsidRDefault="001E7E68" w:rsidP="006F5D09">
      <w:pPr>
        <w:ind w:hanging="142"/>
        <w:jc w:val="both"/>
        <w:rPr>
          <w:lang w:val="kk-KZ"/>
        </w:rPr>
      </w:pPr>
    </w:p>
    <w:p w:rsidR="00621D24" w:rsidRDefault="00621D24" w:rsidP="006F5D09">
      <w:pPr>
        <w:ind w:hanging="142"/>
        <w:jc w:val="both"/>
        <w:rPr>
          <w:lang w:val="kk-KZ"/>
        </w:rPr>
      </w:pPr>
    </w:p>
    <w:tbl>
      <w:tblPr>
        <w:tblW w:w="10200" w:type="dxa"/>
        <w:jc w:val="center"/>
        <w:tblInd w:w="-432" w:type="dxa"/>
        <w:tblLayout w:type="fixed"/>
        <w:tblLook w:val="04A0"/>
      </w:tblPr>
      <w:tblGrid>
        <w:gridCol w:w="3684"/>
        <w:gridCol w:w="2030"/>
        <w:gridCol w:w="4486"/>
      </w:tblGrid>
      <w:tr w:rsidR="0053057A" w:rsidRPr="00DD49DA" w:rsidTr="00275D51">
        <w:trPr>
          <w:trHeight w:val="2554"/>
          <w:jc w:val="center"/>
        </w:trPr>
        <w:tc>
          <w:tcPr>
            <w:tcW w:w="3684" w:type="dxa"/>
            <w:hideMark/>
          </w:tcPr>
          <w:p w:rsidR="0053057A" w:rsidRPr="00DD49DA" w:rsidRDefault="0053057A" w:rsidP="00275D5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49DA">
              <w:rPr>
                <w:b/>
                <w:sz w:val="28"/>
                <w:szCs w:val="28"/>
                <w:lang w:val="kk-KZ"/>
              </w:rPr>
              <w:lastRenderedPageBreak/>
              <w:t>«Солтүстік Қазақстан облысы әкімдігінің денсаулық сақтау басқармасы» КММ «Жамбыл аудандық ауруханасы» ШЖК КМК</w:t>
            </w:r>
          </w:p>
        </w:tc>
        <w:tc>
          <w:tcPr>
            <w:tcW w:w="2030" w:type="dxa"/>
            <w:hideMark/>
          </w:tcPr>
          <w:p w:rsidR="0053057A" w:rsidRPr="00DD49DA" w:rsidRDefault="0053057A" w:rsidP="00275D51">
            <w:pPr>
              <w:jc w:val="center"/>
              <w:rPr>
                <w:b/>
                <w:sz w:val="28"/>
                <w:szCs w:val="28"/>
              </w:rPr>
            </w:pPr>
            <w:r w:rsidRPr="00DD49DA">
              <w:rPr>
                <w:b/>
                <w:sz w:val="28"/>
                <w:szCs w:val="28"/>
              </w:rPr>
              <w:object w:dxaOrig="2141" w:dyaOrig="2041">
                <v:shape id="_x0000_i1026" type="#_x0000_t75" style="width:89pt;height:82.5pt" o:ole="" fillcolor="window">
                  <v:imagedata r:id="rId5" o:title="" croptop="9087f" cropbottom="14642f" cropleft="14356f" cropright="11448f" chromakey="white" gain="69719f"/>
                </v:shape>
                <o:OLEObject Type="Embed" ProgID="Word.Picture.8" ShapeID="_x0000_i1026" DrawAspect="Content" ObjectID="_1768718111" r:id="rId8"/>
              </w:object>
            </w:r>
          </w:p>
        </w:tc>
        <w:tc>
          <w:tcPr>
            <w:tcW w:w="4486" w:type="dxa"/>
            <w:hideMark/>
          </w:tcPr>
          <w:p w:rsidR="0053057A" w:rsidRPr="00DD49DA" w:rsidRDefault="0053057A" w:rsidP="00275D5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49DA">
              <w:rPr>
                <w:b/>
                <w:sz w:val="28"/>
                <w:szCs w:val="28"/>
                <w:lang w:val="kk-KZ"/>
              </w:rPr>
              <w:t>КГП на ПХВ</w:t>
            </w:r>
          </w:p>
          <w:p w:rsidR="0053057A" w:rsidRPr="00DD49DA" w:rsidRDefault="0053057A" w:rsidP="00275D51">
            <w:pPr>
              <w:jc w:val="center"/>
              <w:rPr>
                <w:b/>
                <w:sz w:val="28"/>
                <w:szCs w:val="28"/>
              </w:rPr>
            </w:pPr>
            <w:r w:rsidRPr="00DD49D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DD49DA">
              <w:rPr>
                <w:b/>
                <w:sz w:val="28"/>
                <w:szCs w:val="28"/>
              </w:rPr>
              <w:t>«</w:t>
            </w:r>
            <w:proofErr w:type="spellStart"/>
            <w:r w:rsidRPr="00DD49DA">
              <w:rPr>
                <w:b/>
                <w:sz w:val="28"/>
                <w:szCs w:val="28"/>
              </w:rPr>
              <w:t>Жамбылская</w:t>
            </w:r>
            <w:proofErr w:type="spellEnd"/>
            <w:r w:rsidRPr="00DD49DA">
              <w:rPr>
                <w:b/>
                <w:sz w:val="28"/>
                <w:szCs w:val="28"/>
              </w:rPr>
              <w:t xml:space="preserve"> районная больница» </w:t>
            </w:r>
          </w:p>
          <w:p w:rsidR="0053057A" w:rsidRPr="00DD49DA" w:rsidRDefault="0053057A" w:rsidP="00275D5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49DA">
              <w:rPr>
                <w:b/>
                <w:sz w:val="28"/>
                <w:szCs w:val="28"/>
              </w:rPr>
              <w:t xml:space="preserve">КГУ «Управление здравоохранения </w:t>
            </w:r>
            <w:proofErr w:type="spellStart"/>
            <w:r w:rsidRPr="00DD49DA">
              <w:rPr>
                <w:b/>
                <w:sz w:val="28"/>
                <w:szCs w:val="28"/>
              </w:rPr>
              <w:t>акимата</w:t>
            </w:r>
            <w:proofErr w:type="spellEnd"/>
            <w:r w:rsidRPr="00DD49DA">
              <w:rPr>
                <w:b/>
                <w:sz w:val="28"/>
                <w:szCs w:val="28"/>
              </w:rPr>
              <w:t xml:space="preserve"> Северо-Казахстанской области»</w:t>
            </w:r>
          </w:p>
        </w:tc>
      </w:tr>
    </w:tbl>
    <w:p w:rsidR="0053057A" w:rsidRPr="00DD49DA" w:rsidRDefault="0053057A" w:rsidP="0053057A">
      <w:pPr>
        <w:pStyle w:val="a3"/>
        <w:pBdr>
          <w:bottom w:val="thinThickSmallGap" w:sz="24" w:space="0" w:color="auto"/>
        </w:pBdr>
        <w:rPr>
          <w:b/>
          <w:sz w:val="28"/>
          <w:szCs w:val="28"/>
          <w:lang w:val="kk-KZ" w:eastAsia="ko-KR"/>
        </w:rPr>
      </w:pPr>
    </w:p>
    <w:p w:rsidR="0053057A" w:rsidRPr="00DD49DA" w:rsidRDefault="0053057A" w:rsidP="0053057A">
      <w:pPr>
        <w:pStyle w:val="a3"/>
        <w:rPr>
          <w:b/>
          <w:sz w:val="28"/>
          <w:szCs w:val="28"/>
        </w:rPr>
      </w:pPr>
      <w:r w:rsidRPr="00DD49DA">
        <w:rPr>
          <w:b/>
          <w:sz w:val="28"/>
          <w:szCs w:val="28"/>
          <w:lang w:val="kk-KZ" w:eastAsia="ko-KR"/>
        </w:rPr>
        <w:t xml:space="preserve">           БҰЙРЫҚ                                                     </w:t>
      </w:r>
      <w:r w:rsidRPr="00DD49DA">
        <w:rPr>
          <w:b/>
          <w:sz w:val="28"/>
          <w:szCs w:val="28"/>
          <w:lang w:val="en-US" w:eastAsia="ko-KR"/>
        </w:rPr>
        <w:t xml:space="preserve">              </w:t>
      </w:r>
      <w:r w:rsidRPr="00DD49DA">
        <w:rPr>
          <w:b/>
          <w:sz w:val="28"/>
          <w:szCs w:val="28"/>
        </w:rPr>
        <w:t xml:space="preserve">   ПРИКАЗ</w:t>
      </w:r>
    </w:p>
    <w:tbl>
      <w:tblPr>
        <w:tblW w:w="10271" w:type="dxa"/>
        <w:jc w:val="center"/>
        <w:tblInd w:w="-432" w:type="dxa"/>
        <w:tblLayout w:type="fixed"/>
        <w:tblLook w:val="04A0"/>
      </w:tblPr>
      <w:tblGrid>
        <w:gridCol w:w="3796"/>
        <w:gridCol w:w="2257"/>
        <w:gridCol w:w="4218"/>
      </w:tblGrid>
      <w:tr w:rsidR="0053057A" w:rsidRPr="00212C9E" w:rsidTr="00275D51">
        <w:trPr>
          <w:trHeight w:val="564"/>
          <w:jc w:val="center"/>
        </w:trPr>
        <w:tc>
          <w:tcPr>
            <w:tcW w:w="3796" w:type="dxa"/>
          </w:tcPr>
          <w:p w:rsidR="0053057A" w:rsidRPr="00DD49DA" w:rsidRDefault="0053057A" w:rsidP="00275D51">
            <w:pPr>
              <w:pStyle w:val="a3"/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DD49DA">
              <w:rPr>
                <w:sz w:val="20"/>
                <w:szCs w:val="20"/>
              </w:rPr>
              <w:t xml:space="preserve">150600, </w:t>
            </w:r>
            <w:proofErr w:type="spellStart"/>
            <w:r w:rsidRPr="00DD49DA">
              <w:rPr>
                <w:sz w:val="20"/>
                <w:szCs w:val="20"/>
              </w:rPr>
              <w:t>Преснов</w:t>
            </w:r>
            <w:proofErr w:type="spellEnd"/>
            <w:r w:rsidRPr="00DD49DA">
              <w:rPr>
                <w:sz w:val="20"/>
                <w:szCs w:val="20"/>
              </w:rPr>
              <w:t xml:space="preserve"> с., </w:t>
            </w:r>
            <w:r w:rsidRPr="00DD49DA">
              <w:rPr>
                <w:sz w:val="20"/>
                <w:szCs w:val="20"/>
                <w:lang w:val="kk-KZ"/>
              </w:rPr>
              <w:t>Довженко</w:t>
            </w:r>
            <w:r w:rsidRPr="00DD49DA">
              <w:rPr>
                <w:sz w:val="20"/>
                <w:szCs w:val="20"/>
              </w:rPr>
              <w:t xml:space="preserve"> к</w:t>
            </w:r>
            <w:r w:rsidRPr="00DD49DA">
              <w:rPr>
                <w:sz w:val="20"/>
                <w:szCs w:val="20"/>
                <w:lang w:val="kk-KZ"/>
              </w:rPr>
              <w:t>-46</w:t>
            </w: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DD49DA">
              <w:rPr>
                <w:sz w:val="20"/>
                <w:szCs w:val="20"/>
              </w:rPr>
              <w:t>Тел./факс (8-715-44) 2-11-03,</w:t>
            </w: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DD49DA">
              <w:rPr>
                <w:sz w:val="20"/>
                <w:szCs w:val="20"/>
                <w:lang w:val="en-US"/>
              </w:rPr>
              <w:t>e-mail: zhamb_pr@mail.ru</w:t>
            </w:r>
          </w:p>
          <w:p w:rsidR="0053057A" w:rsidRPr="00E57292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53057A" w:rsidRPr="00E57292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</w:tcPr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53057A" w:rsidRPr="00DD49DA" w:rsidRDefault="0053057A" w:rsidP="00275D51">
            <w:pPr>
              <w:pStyle w:val="a3"/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DD49DA">
              <w:rPr>
                <w:sz w:val="20"/>
                <w:szCs w:val="20"/>
                <w:lang w:val="kk-KZ"/>
              </w:rPr>
              <w:t>150600, с</w:t>
            </w:r>
            <w:r w:rsidRPr="00DD49DA">
              <w:rPr>
                <w:sz w:val="20"/>
                <w:szCs w:val="20"/>
              </w:rPr>
              <w:t>.Пресновка, ул.</w:t>
            </w:r>
            <w:r w:rsidRPr="00DD49DA">
              <w:rPr>
                <w:sz w:val="20"/>
                <w:szCs w:val="20"/>
                <w:lang w:val="kk-KZ"/>
              </w:rPr>
              <w:t xml:space="preserve"> Довженко</w:t>
            </w:r>
            <w:r w:rsidRPr="00DD49DA">
              <w:rPr>
                <w:sz w:val="20"/>
                <w:szCs w:val="20"/>
              </w:rPr>
              <w:t xml:space="preserve"> 46</w:t>
            </w: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DD49DA">
              <w:rPr>
                <w:sz w:val="20"/>
                <w:szCs w:val="20"/>
              </w:rPr>
              <w:t>Тел./факс (8-715-44) 2-11-03,</w:t>
            </w:r>
          </w:p>
          <w:p w:rsidR="0053057A" w:rsidRPr="00DD49DA" w:rsidRDefault="0053057A" w:rsidP="00275D51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D49DA">
              <w:rPr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EF71BF">
                <w:rPr>
                  <w:rStyle w:val="ab"/>
                  <w:sz w:val="20"/>
                  <w:szCs w:val="20"/>
                  <w:lang w:val="en-US"/>
                </w:rPr>
                <w:t>zhamb_pr@mail.ru</w:t>
              </w:r>
            </w:hyperlink>
          </w:p>
        </w:tc>
      </w:tr>
    </w:tbl>
    <w:p w:rsidR="0053057A" w:rsidRPr="008E4DF6" w:rsidRDefault="0053057A" w:rsidP="0053057A">
      <w:pPr>
        <w:jc w:val="both"/>
        <w:rPr>
          <w:b/>
          <w:sz w:val="28"/>
          <w:szCs w:val="28"/>
          <w:lang w:val="en-US"/>
        </w:rPr>
      </w:pPr>
    </w:p>
    <w:p w:rsidR="0053057A" w:rsidRPr="0053057A" w:rsidRDefault="0053057A" w:rsidP="0053057A">
      <w:pPr>
        <w:jc w:val="both"/>
        <w:rPr>
          <w:sz w:val="28"/>
          <w:szCs w:val="28"/>
          <w:lang w:val="kk-KZ"/>
        </w:rPr>
      </w:pPr>
      <w:r w:rsidRPr="008E4DF6">
        <w:rPr>
          <w:b/>
          <w:sz w:val="28"/>
          <w:szCs w:val="28"/>
          <w:lang w:val="en-US"/>
        </w:rPr>
        <w:t xml:space="preserve">№ </w:t>
      </w:r>
      <w:r w:rsidR="00035610">
        <w:rPr>
          <w:b/>
          <w:sz w:val="28"/>
          <w:szCs w:val="28"/>
          <w:lang w:val="kk-KZ"/>
        </w:rPr>
        <w:t>13</w:t>
      </w:r>
      <w:r w:rsidRPr="008E4DF6">
        <w:rPr>
          <w:b/>
          <w:sz w:val="28"/>
          <w:szCs w:val="28"/>
          <w:lang w:val="en-US"/>
        </w:rPr>
        <w:t xml:space="preserve">- </w:t>
      </w:r>
      <w:r w:rsidR="003C5D77">
        <w:rPr>
          <w:b/>
          <w:sz w:val="28"/>
          <w:szCs w:val="28"/>
          <w:lang w:val="kk-KZ"/>
        </w:rPr>
        <w:t>ө</w:t>
      </w:r>
      <w:r w:rsidR="00E34E63">
        <w:rPr>
          <w:b/>
          <w:sz w:val="28"/>
          <w:szCs w:val="28"/>
          <w:lang w:val="en-US"/>
        </w:rPr>
        <w:t xml:space="preserve">  202</w:t>
      </w:r>
      <w:r w:rsidR="00E34E63">
        <w:rPr>
          <w:b/>
          <w:sz w:val="28"/>
          <w:szCs w:val="28"/>
          <w:lang w:val="kk-KZ"/>
        </w:rPr>
        <w:t>4</w:t>
      </w:r>
      <w:r w:rsidRPr="008E4DF6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</w:rPr>
        <w:t>жыл</w:t>
      </w:r>
      <w:proofErr w:type="spellEnd"/>
      <w:r w:rsidRPr="008E4DF6">
        <w:rPr>
          <w:b/>
          <w:sz w:val="28"/>
          <w:szCs w:val="28"/>
          <w:lang w:val="en-US"/>
        </w:rPr>
        <w:t xml:space="preserve"> </w:t>
      </w:r>
      <w:r w:rsidR="00E34E63">
        <w:rPr>
          <w:b/>
          <w:sz w:val="28"/>
          <w:szCs w:val="28"/>
          <w:lang w:val="kk-KZ"/>
        </w:rPr>
        <w:t>4 қантар</w:t>
      </w:r>
      <w:r>
        <w:rPr>
          <w:b/>
          <w:sz w:val="28"/>
          <w:szCs w:val="28"/>
          <w:lang w:val="kk-KZ"/>
        </w:rPr>
        <w:t xml:space="preserve">  </w:t>
      </w:r>
    </w:p>
    <w:p w:rsidR="0053057A" w:rsidRDefault="0053057A" w:rsidP="0053057A">
      <w:pPr>
        <w:rPr>
          <w:b/>
          <w:bCs/>
          <w:color w:val="171717"/>
          <w:sz w:val="28"/>
          <w:szCs w:val="28"/>
          <w:lang w:val="kk-KZ"/>
        </w:rPr>
      </w:pPr>
      <w:r>
        <w:rPr>
          <w:b/>
          <w:bCs/>
          <w:color w:val="171717"/>
          <w:sz w:val="28"/>
          <w:szCs w:val="28"/>
          <w:lang w:val="kk-KZ"/>
        </w:rPr>
        <w:t xml:space="preserve"> </w:t>
      </w:r>
    </w:p>
    <w:p w:rsidR="0053057A" w:rsidRDefault="0053057A" w:rsidP="0053057A">
      <w:pPr>
        <w:rPr>
          <w:b/>
          <w:bCs/>
          <w:color w:val="171717"/>
          <w:sz w:val="28"/>
          <w:szCs w:val="28"/>
          <w:lang w:val="kk-KZ"/>
        </w:rPr>
      </w:pPr>
    </w:p>
    <w:p w:rsidR="00621D24" w:rsidRPr="009A044A" w:rsidRDefault="00621D24" w:rsidP="0053057A">
      <w:pPr>
        <w:rPr>
          <w:lang w:val="kk-KZ"/>
        </w:rPr>
      </w:pPr>
      <w:r>
        <w:rPr>
          <w:b/>
          <w:bCs/>
          <w:color w:val="171717"/>
          <w:sz w:val="28"/>
          <w:szCs w:val="28"/>
          <w:lang w:val="kk-KZ"/>
        </w:rPr>
        <w:t>«</w:t>
      </w:r>
      <w:r w:rsidRPr="0053057A">
        <w:rPr>
          <w:b/>
          <w:bCs/>
          <w:color w:val="171717"/>
          <w:sz w:val="28"/>
          <w:szCs w:val="28"/>
          <w:lang w:val="kk-KZ"/>
        </w:rPr>
        <w:t>Жамбыл аудандық ауруханасы</w:t>
      </w:r>
      <w:r>
        <w:rPr>
          <w:b/>
          <w:bCs/>
          <w:color w:val="171717"/>
          <w:sz w:val="28"/>
          <w:szCs w:val="28"/>
          <w:lang w:val="kk-KZ"/>
        </w:rPr>
        <w:t>»</w:t>
      </w:r>
      <w:r w:rsidRPr="0053057A">
        <w:rPr>
          <w:b/>
          <w:bCs/>
          <w:color w:val="171717"/>
          <w:sz w:val="28"/>
          <w:szCs w:val="28"/>
          <w:lang w:val="kk-KZ"/>
        </w:rPr>
        <w:t xml:space="preserve"> ШЖҚ КМК</w:t>
      </w:r>
      <w:r>
        <w:rPr>
          <w:b/>
          <w:bCs/>
          <w:color w:val="171717"/>
          <w:sz w:val="28"/>
          <w:szCs w:val="28"/>
          <w:lang w:val="kk-KZ"/>
        </w:rPr>
        <w:t xml:space="preserve"> </w:t>
      </w:r>
      <w:r w:rsidRPr="0053057A">
        <w:rPr>
          <w:b/>
          <w:bCs/>
          <w:color w:val="171717"/>
          <w:sz w:val="28"/>
          <w:szCs w:val="28"/>
          <w:lang w:val="kk-KZ"/>
        </w:rPr>
        <w:t xml:space="preserve"> сыбайлас жемқорлық</w:t>
      </w:r>
      <w:r>
        <w:rPr>
          <w:b/>
          <w:bCs/>
          <w:color w:val="171717"/>
          <w:sz w:val="28"/>
          <w:szCs w:val="28"/>
          <w:lang w:val="kk-KZ"/>
        </w:rPr>
        <w:t xml:space="preserve"> </w:t>
      </w:r>
      <w:r w:rsidRPr="0053057A">
        <w:rPr>
          <w:b/>
          <w:bCs/>
          <w:color w:val="171717"/>
          <w:sz w:val="28"/>
          <w:szCs w:val="28"/>
          <w:lang w:val="kk-KZ"/>
        </w:rPr>
        <w:t>тәуекелдеріне талдау жүргізу туралы</w:t>
      </w:r>
    </w:p>
    <w:p w:rsidR="00621D24" w:rsidRDefault="00621D24" w:rsidP="00621D24">
      <w:pPr>
        <w:ind w:hanging="142"/>
        <w:rPr>
          <w:lang w:val="kk-KZ"/>
        </w:rPr>
      </w:pPr>
    </w:p>
    <w:p w:rsidR="00621D24" w:rsidRPr="00621D24" w:rsidRDefault="00621D24" w:rsidP="00621D24">
      <w:pPr>
        <w:ind w:hanging="142"/>
        <w:rPr>
          <w:lang w:val="kk-KZ"/>
        </w:rPr>
      </w:pPr>
    </w:p>
    <w:p w:rsidR="00621D24" w:rsidRPr="00621D24" w:rsidRDefault="00621D24" w:rsidP="00621D2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 xml:space="preserve"> </w:t>
      </w:r>
      <w:r w:rsidRPr="00621D24">
        <w:rPr>
          <w:color w:val="151515"/>
          <w:sz w:val="28"/>
          <w:szCs w:val="28"/>
          <w:lang w:val="kk-KZ"/>
        </w:rPr>
        <w:t xml:space="preserve"> </w:t>
      </w:r>
      <w:r>
        <w:rPr>
          <w:color w:val="151515"/>
          <w:sz w:val="28"/>
          <w:szCs w:val="28"/>
          <w:lang w:val="kk-KZ"/>
        </w:rPr>
        <w:t>«С</w:t>
      </w:r>
      <w:r w:rsidRPr="00621D24">
        <w:rPr>
          <w:color w:val="151515"/>
          <w:sz w:val="28"/>
          <w:szCs w:val="28"/>
          <w:lang w:val="kk-KZ"/>
        </w:rPr>
        <w:t>ыбайлас же</w:t>
      </w:r>
      <w:r>
        <w:rPr>
          <w:color w:val="151515"/>
          <w:sz w:val="28"/>
          <w:szCs w:val="28"/>
          <w:lang w:val="kk-KZ"/>
        </w:rPr>
        <w:t xml:space="preserve">мқорлыққа қарсы іс-қимыл туралы» </w:t>
      </w:r>
      <w:r w:rsidRPr="00621D24">
        <w:rPr>
          <w:color w:val="151515"/>
          <w:sz w:val="28"/>
          <w:szCs w:val="28"/>
          <w:lang w:val="kk-KZ"/>
        </w:rPr>
        <w:t xml:space="preserve">Қазақстан Республикасы Заңының 8-бабына сәйкес </w:t>
      </w:r>
      <w:r w:rsidRPr="00621D24">
        <w:rPr>
          <w:b/>
          <w:color w:val="151515"/>
          <w:sz w:val="28"/>
          <w:szCs w:val="28"/>
          <w:lang w:val="kk-KZ"/>
        </w:rPr>
        <w:t>БҰЙЫРАМЫН:</w:t>
      </w:r>
    </w:p>
    <w:p w:rsidR="00621D24" w:rsidRPr="00621D24" w:rsidRDefault="00621D24" w:rsidP="00621D24">
      <w:pPr>
        <w:pStyle w:val="a9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 w:rsidRPr="00621D24">
        <w:rPr>
          <w:color w:val="151515"/>
          <w:sz w:val="28"/>
          <w:szCs w:val="28"/>
          <w:lang w:val="kk-KZ"/>
        </w:rPr>
        <w:t xml:space="preserve">   </w:t>
      </w:r>
      <w:r>
        <w:rPr>
          <w:color w:val="151515"/>
          <w:sz w:val="28"/>
          <w:szCs w:val="28"/>
          <w:lang w:val="kk-KZ"/>
        </w:rPr>
        <w:tab/>
      </w:r>
      <w:r w:rsidRPr="00621D24">
        <w:rPr>
          <w:color w:val="151515"/>
          <w:sz w:val="28"/>
          <w:szCs w:val="28"/>
          <w:lang w:val="kk-KZ"/>
        </w:rPr>
        <w:t>1.Сыбайлас жемқорлық тәуекелдеріне ішкі талдау жүргізу жөніндегі комиссия құрылсын (1-қосымша)</w:t>
      </w:r>
    </w:p>
    <w:p w:rsidR="00621D24" w:rsidRPr="00EC4905" w:rsidRDefault="00621D24" w:rsidP="00621D24">
      <w:pPr>
        <w:pStyle w:val="a9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>
        <w:rPr>
          <w:rStyle w:val="aa"/>
          <w:b w:val="0"/>
          <w:bCs w:val="0"/>
          <w:color w:val="151515"/>
          <w:sz w:val="28"/>
          <w:szCs w:val="28"/>
          <w:lang w:val="kk-KZ"/>
        </w:rPr>
        <w:t xml:space="preserve">   </w:t>
      </w:r>
      <w:r>
        <w:rPr>
          <w:rStyle w:val="aa"/>
          <w:b w:val="0"/>
          <w:bCs w:val="0"/>
          <w:color w:val="151515"/>
          <w:sz w:val="28"/>
          <w:szCs w:val="28"/>
          <w:lang w:val="kk-KZ"/>
        </w:rPr>
        <w:tab/>
        <w:t xml:space="preserve">2. </w:t>
      </w:r>
      <w:r w:rsidR="00E34E63">
        <w:rPr>
          <w:color w:val="151515"/>
          <w:sz w:val="28"/>
          <w:szCs w:val="28"/>
          <w:lang w:val="kk-KZ"/>
        </w:rPr>
        <w:t>2024</w:t>
      </w:r>
      <w:r>
        <w:rPr>
          <w:color w:val="151515"/>
          <w:sz w:val="28"/>
          <w:szCs w:val="28"/>
          <w:lang w:val="kk-KZ"/>
        </w:rPr>
        <w:t xml:space="preserve"> жылд</w:t>
      </w:r>
      <w:r w:rsidRPr="00621D24">
        <w:rPr>
          <w:color w:val="151515"/>
          <w:sz w:val="28"/>
          <w:szCs w:val="28"/>
          <w:lang w:val="kk-KZ"/>
        </w:rPr>
        <w:t>ы</w:t>
      </w:r>
      <w:r>
        <w:rPr>
          <w:color w:val="151515"/>
          <w:sz w:val="28"/>
          <w:szCs w:val="28"/>
          <w:lang w:val="kk-KZ"/>
        </w:rPr>
        <w:t>ң</w:t>
      </w:r>
      <w:r w:rsidRPr="00621D24">
        <w:rPr>
          <w:color w:val="151515"/>
          <w:sz w:val="28"/>
          <w:szCs w:val="28"/>
          <w:lang w:val="kk-KZ"/>
        </w:rPr>
        <w:t xml:space="preserve"> </w:t>
      </w:r>
      <w:r w:rsidR="0018495A">
        <w:rPr>
          <w:color w:val="151515"/>
          <w:sz w:val="28"/>
          <w:szCs w:val="28"/>
          <w:lang w:val="kk-KZ"/>
        </w:rPr>
        <w:t>қаңтарынан бастап  желтоқсан</w:t>
      </w:r>
      <w:r w:rsidRPr="00621D24">
        <w:rPr>
          <w:color w:val="151515"/>
          <w:sz w:val="28"/>
          <w:szCs w:val="28"/>
          <w:lang w:val="kk-KZ"/>
        </w:rPr>
        <w:t xml:space="preserve"> аралығында </w:t>
      </w:r>
      <w:r w:rsidR="0018495A">
        <w:rPr>
          <w:color w:val="151515"/>
          <w:sz w:val="28"/>
          <w:szCs w:val="28"/>
          <w:lang w:val="kk-KZ"/>
        </w:rPr>
        <w:t>«</w:t>
      </w:r>
      <w:r w:rsidRPr="00621D24">
        <w:rPr>
          <w:color w:val="151515"/>
          <w:sz w:val="28"/>
          <w:szCs w:val="28"/>
          <w:lang w:val="kk-KZ"/>
        </w:rPr>
        <w:t>Жамбыл аудандық ауруханасы</w:t>
      </w:r>
      <w:r w:rsidR="0018495A">
        <w:rPr>
          <w:color w:val="151515"/>
          <w:sz w:val="28"/>
          <w:szCs w:val="28"/>
          <w:lang w:val="kk-KZ"/>
        </w:rPr>
        <w:t>»</w:t>
      </w:r>
      <w:r w:rsidRPr="00621D24">
        <w:rPr>
          <w:color w:val="151515"/>
          <w:sz w:val="28"/>
          <w:szCs w:val="28"/>
          <w:lang w:val="kk-KZ"/>
        </w:rPr>
        <w:t xml:space="preserve"> ШЖҚ КМК қызметіндегі сыбайлас жемқорлық тәуекелдеріне ішкі талдау жүргізу:</w:t>
      </w:r>
    </w:p>
    <w:p w:rsidR="0018495A" w:rsidRDefault="00621D24" w:rsidP="00621D24">
      <w:pPr>
        <w:ind w:firstLine="708"/>
        <w:jc w:val="both"/>
        <w:rPr>
          <w:color w:val="000000"/>
          <w:sz w:val="28"/>
          <w:lang w:val="kk-KZ"/>
        </w:rPr>
      </w:pPr>
      <w:r w:rsidRPr="008E4DF6">
        <w:rPr>
          <w:color w:val="000000"/>
          <w:sz w:val="28"/>
          <w:lang w:val="kk-KZ"/>
        </w:rPr>
        <w:t xml:space="preserve">1) </w:t>
      </w:r>
      <w:r w:rsidR="0018495A" w:rsidRPr="008E4DF6">
        <w:rPr>
          <w:color w:val="000000"/>
          <w:sz w:val="28"/>
          <w:lang w:val="kk-KZ"/>
        </w:rPr>
        <w:t>аудандық аурухананың қызметіне қатысты нормативтік құқықтық актілерде сыбайлас жемқорлық тәуекелдерін анықтау.</w:t>
      </w:r>
    </w:p>
    <w:p w:rsidR="0018495A" w:rsidRDefault="00621D24" w:rsidP="00621D24">
      <w:pPr>
        <w:ind w:firstLine="708"/>
        <w:jc w:val="both"/>
        <w:rPr>
          <w:color w:val="000000"/>
          <w:sz w:val="28"/>
          <w:lang w:val="kk-KZ"/>
        </w:rPr>
      </w:pPr>
      <w:r w:rsidRPr="0018495A">
        <w:rPr>
          <w:color w:val="000000"/>
          <w:sz w:val="28"/>
          <w:lang w:val="kk-KZ"/>
        </w:rPr>
        <w:t xml:space="preserve">2) </w:t>
      </w:r>
      <w:r w:rsidR="0018495A" w:rsidRPr="0018495A">
        <w:rPr>
          <w:color w:val="000000"/>
          <w:sz w:val="28"/>
          <w:lang w:val="kk-KZ"/>
        </w:rPr>
        <w:t>кәсіпорынның ұйымдық-басқару қызметіндегі сыбайлас жемқорлық тәуекелдерін анықтау.</w:t>
      </w:r>
    </w:p>
    <w:p w:rsidR="0018495A" w:rsidRDefault="00621D24" w:rsidP="00621D24">
      <w:pPr>
        <w:ind w:firstLine="708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 xml:space="preserve">3. </w:t>
      </w:r>
      <w:r w:rsidR="00E34E63">
        <w:rPr>
          <w:color w:val="151515"/>
          <w:sz w:val="28"/>
          <w:szCs w:val="28"/>
          <w:lang w:val="kk-KZ"/>
        </w:rPr>
        <w:t>Талданатын кезең 2024 жылғы қаңтардан 2024</w:t>
      </w:r>
      <w:r w:rsidR="0018495A" w:rsidRPr="0018495A">
        <w:rPr>
          <w:color w:val="151515"/>
          <w:sz w:val="28"/>
          <w:szCs w:val="28"/>
          <w:lang w:val="kk-KZ"/>
        </w:rPr>
        <w:t xml:space="preserve"> жылғы желтоқсанға дейін.</w:t>
      </w:r>
    </w:p>
    <w:p w:rsidR="0018495A" w:rsidRDefault="00621D24" w:rsidP="00621D24">
      <w:pPr>
        <w:ind w:firstLine="708"/>
        <w:jc w:val="both"/>
        <w:rPr>
          <w:color w:val="151515"/>
          <w:sz w:val="28"/>
          <w:szCs w:val="28"/>
          <w:lang w:val="kk-KZ"/>
        </w:rPr>
      </w:pPr>
      <w:r w:rsidRPr="0018495A">
        <w:rPr>
          <w:color w:val="151515"/>
          <w:sz w:val="28"/>
          <w:szCs w:val="28"/>
          <w:lang w:val="kk-KZ"/>
        </w:rPr>
        <w:t xml:space="preserve">4. </w:t>
      </w:r>
      <w:r w:rsidR="0018495A" w:rsidRPr="0018495A">
        <w:rPr>
          <w:color w:val="151515"/>
          <w:sz w:val="28"/>
          <w:szCs w:val="28"/>
          <w:lang w:val="kk-KZ"/>
        </w:rPr>
        <w:t>Сыбайлас жемқорлық тәуекелдеріне ішкі талдау жүргізу аяқталғаннан кейін жұмыс комиссиясы талдамалық анықтама дайындасын және ұсынсын.</w:t>
      </w:r>
    </w:p>
    <w:p w:rsidR="00621D24" w:rsidRDefault="00621D24" w:rsidP="0018495A">
      <w:pPr>
        <w:ind w:firstLine="708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 xml:space="preserve">5.  </w:t>
      </w:r>
      <w:r w:rsidR="0018495A" w:rsidRPr="0018495A">
        <w:rPr>
          <w:color w:val="151515"/>
          <w:sz w:val="28"/>
          <w:szCs w:val="28"/>
          <w:lang w:val="kk-KZ"/>
        </w:rPr>
        <w:t>Осы бұйрық қол қойылған күнінен бастап қолданысқа енгізіледі.</w:t>
      </w:r>
    </w:p>
    <w:p w:rsidR="0018495A" w:rsidRPr="0018495A" w:rsidRDefault="0018495A" w:rsidP="0018495A">
      <w:pPr>
        <w:ind w:firstLine="708"/>
        <w:jc w:val="both"/>
        <w:rPr>
          <w:color w:val="151515"/>
          <w:sz w:val="28"/>
          <w:szCs w:val="28"/>
          <w:lang w:val="kk-KZ"/>
        </w:rPr>
      </w:pPr>
    </w:p>
    <w:p w:rsidR="00621D24" w:rsidRPr="0018495A" w:rsidRDefault="00621D24" w:rsidP="00621D24">
      <w:pPr>
        <w:ind w:hanging="142"/>
        <w:jc w:val="both"/>
        <w:rPr>
          <w:color w:val="151515"/>
          <w:sz w:val="28"/>
          <w:szCs w:val="28"/>
          <w:lang w:val="kk-KZ"/>
        </w:rPr>
      </w:pPr>
    </w:p>
    <w:p w:rsidR="00621D24" w:rsidRPr="00224F1D" w:rsidRDefault="00621D24" w:rsidP="00621D24">
      <w:pPr>
        <w:pStyle w:val="1"/>
        <w:spacing w:after="320"/>
        <w:ind w:firstLine="0"/>
        <w:jc w:val="both"/>
        <w:rPr>
          <w:lang w:val="kk-KZ"/>
        </w:rPr>
      </w:pPr>
      <w:r>
        <w:rPr>
          <w:b/>
          <w:lang w:val="kk-KZ"/>
        </w:rPr>
        <w:t xml:space="preserve">            </w:t>
      </w:r>
      <w:r w:rsidR="0018495A">
        <w:rPr>
          <w:b/>
          <w:lang w:val="kk-KZ"/>
        </w:rPr>
        <w:t>Д</w:t>
      </w:r>
      <w:proofErr w:type="spellStart"/>
      <w:r>
        <w:rPr>
          <w:b/>
        </w:rPr>
        <w:t>иректор</w:t>
      </w:r>
      <w:proofErr w:type="spellEnd"/>
      <w:r w:rsidR="0018495A">
        <w:rPr>
          <w:b/>
          <w:lang w:val="kk-KZ"/>
        </w:rPr>
        <w:t>дың м.а</w:t>
      </w:r>
      <w:r>
        <w:rPr>
          <w:b/>
        </w:rPr>
        <w:t xml:space="preserve">                                                          </w:t>
      </w:r>
      <w:r w:rsidR="0018495A">
        <w:rPr>
          <w:b/>
          <w:lang w:val="kk-KZ"/>
        </w:rPr>
        <w:t>Б. Қ</w:t>
      </w:r>
      <w:r>
        <w:rPr>
          <w:b/>
          <w:lang w:val="kk-KZ"/>
        </w:rPr>
        <w:t>аша</w:t>
      </w:r>
      <w:r w:rsidR="0018495A">
        <w:rPr>
          <w:b/>
          <w:lang w:val="kk-KZ"/>
        </w:rPr>
        <w:t>ғ</w:t>
      </w:r>
      <w:r>
        <w:rPr>
          <w:b/>
          <w:lang w:val="kk-KZ"/>
        </w:rPr>
        <w:t>анова</w:t>
      </w:r>
    </w:p>
    <w:p w:rsidR="00621D24" w:rsidRDefault="00621D24" w:rsidP="00621D24">
      <w:pPr>
        <w:pStyle w:val="1"/>
        <w:tabs>
          <w:tab w:val="left" w:pos="1047"/>
        </w:tabs>
        <w:spacing w:after="320"/>
        <w:ind w:left="660" w:firstLine="0"/>
        <w:jc w:val="both"/>
      </w:pPr>
    </w:p>
    <w:p w:rsidR="00621D24" w:rsidRDefault="00621D24" w:rsidP="00621D24">
      <w:pPr>
        <w:ind w:hanging="142"/>
        <w:jc w:val="both"/>
      </w:pPr>
    </w:p>
    <w:p w:rsidR="001E7E68" w:rsidRDefault="001E7E68" w:rsidP="00776B0B">
      <w:pPr>
        <w:jc w:val="both"/>
        <w:rPr>
          <w:lang w:val="kk-KZ"/>
        </w:rPr>
      </w:pPr>
    </w:p>
    <w:p w:rsidR="00212C9E" w:rsidRDefault="00212C9E" w:rsidP="00776B0B">
      <w:pPr>
        <w:jc w:val="both"/>
        <w:rPr>
          <w:lang w:val="kk-KZ"/>
        </w:rPr>
      </w:pPr>
    </w:p>
    <w:p w:rsidR="00212C9E" w:rsidRDefault="00212C9E" w:rsidP="00776B0B">
      <w:pPr>
        <w:jc w:val="both"/>
        <w:rPr>
          <w:lang w:val="kk-KZ"/>
        </w:rPr>
      </w:pPr>
    </w:p>
    <w:p w:rsidR="00212C9E" w:rsidRDefault="00212C9E" w:rsidP="00776B0B">
      <w:pPr>
        <w:jc w:val="both"/>
        <w:rPr>
          <w:lang w:val="kk-KZ"/>
        </w:rPr>
      </w:pPr>
    </w:p>
    <w:p w:rsidR="00212C9E" w:rsidRPr="00212C9E" w:rsidRDefault="00212C9E" w:rsidP="00212C9E">
      <w:pPr>
        <w:pStyle w:val="1"/>
        <w:tabs>
          <w:tab w:val="left" w:pos="1047"/>
        </w:tabs>
        <w:ind w:left="4536" w:firstLine="0"/>
        <w:jc w:val="center"/>
        <w:rPr>
          <w:lang w:val="kk-KZ"/>
        </w:rPr>
      </w:pPr>
      <w:r>
        <w:rPr>
          <w:lang w:val="kk-KZ"/>
        </w:rPr>
        <w:t>«</w:t>
      </w:r>
      <w:r w:rsidRPr="00212C9E">
        <w:rPr>
          <w:lang w:val="kk-KZ"/>
        </w:rPr>
        <w:t xml:space="preserve">Жамбыл </w:t>
      </w:r>
      <w:r>
        <w:rPr>
          <w:lang w:val="kk-KZ"/>
        </w:rPr>
        <w:t>АА»</w:t>
      </w:r>
      <w:r w:rsidRPr="00212C9E">
        <w:rPr>
          <w:lang w:val="kk-KZ"/>
        </w:rPr>
        <w:t xml:space="preserve"> ШЖҚ КМК директорының </w:t>
      </w:r>
    </w:p>
    <w:p w:rsidR="00212C9E" w:rsidRPr="003100E0" w:rsidRDefault="00212C9E" w:rsidP="00212C9E">
      <w:pPr>
        <w:pStyle w:val="1"/>
        <w:tabs>
          <w:tab w:val="left" w:pos="1047"/>
        </w:tabs>
        <w:ind w:left="4536" w:firstLine="0"/>
        <w:jc w:val="center"/>
        <w:rPr>
          <w:lang w:val="kk-KZ"/>
        </w:rPr>
      </w:pPr>
      <w:r w:rsidRPr="00212C9E">
        <w:rPr>
          <w:lang w:val="kk-KZ"/>
        </w:rPr>
        <w:t>202</w:t>
      </w:r>
      <w:r>
        <w:rPr>
          <w:lang w:val="kk-KZ"/>
        </w:rPr>
        <w:t>4</w:t>
      </w:r>
      <w:r w:rsidRPr="00212C9E">
        <w:rPr>
          <w:lang w:val="kk-KZ"/>
        </w:rPr>
        <w:t xml:space="preserve"> жылғы </w:t>
      </w:r>
      <w:r>
        <w:rPr>
          <w:lang w:val="kk-KZ"/>
        </w:rPr>
        <w:t>«</w:t>
      </w:r>
      <w:r w:rsidRPr="00212C9E">
        <w:rPr>
          <w:lang w:val="kk-KZ"/>
        </w:rPr>
        <w:t>4</w:t>
      </w:r>
      <w:r>
        <w:rPr>
          <w:lang w:val="kk-KZ"/>
        </w:rPr>
        <w:t>»</w:t>
      </w:r>
      <w:r w:rsidRPr="00212C9E">
        <w:rPr>
          <w:lang w:val="kk-KZ"/>
        </w:rPr>
        <w:t xml:space="preserve"> </w:t>
      </w:r>
      <w:r>
        <w:rPr>
          <w:lang w:val="kk-KZ"/>
        </w:rPr>
        <w:t>қантардағы</w:t>
      </w:r>
    </w:p>
    <w:p w:rsidR="00212C9E" w:rsidRDefault="00212C9E" w:rsidP="00212C9E">
      <w:pPr>
        <w:pStyle w:val="1"/>
        <w:tabs>
          <w:tab w:val="left" w:pos="1047"/>
        </w:tabs>
        <w:ind w:left="4536" w:firstLine="0"/>
        <w:jc w:val="center"/>
        <w:rPr>
          <w:lang w:val="kk-KZ"/>
        </w:rPr>
      </w:pPr>
      <w:r w:rsidRPr="00212C9E">
        <w:rPr>
          <w:lang w:val="kk-KZ"/>
        </w:rPr>
        <w:t xml:space="preserve">№ </w:t>
      </w:r>
      <w:r>
        <w:rPr>
          <w:lang w:val="kk-KZ"/>
        </w:rPr>
        <w:t>13</w:t>
      </w:r>
      <w:r w:rsidRPr="00212C9E">
        <w:rPr>
          <w:lang w:val="kk-KZ"/>
        </w:rPr>
        <w:t>-</w:t>
      </w:r>
      <w:r>
        <w:rPr>
          <w:lang w:val="kk-KZ"/>
        </w:rPr>
        <w:t>ө</w:t>
      </w:r>
      <w:r w:rsidRPr="00212C9E">
        <w:rPr>
          <w:lang w:val="kk-KZ"/>
        </w:rPr>
        <w:t xml:space="preserve"> бұйрығын</w:t>
      </w:r>
      <w:r>
        <w:rPr>
          <w:lang w:val="kk-KZ"/>
        </w:rPr>
        <w:t xml:space="preserve">ың </w:t>
      </w:r>
    </w:p>
    <w:p w:rsidR="00212C9E" w:rsidRDefault="00212C9E" w:rsidP="00212C9E">
      <w:pPr>
        <w:pStyle w:val="1"/>
        <w:tabs>
          <w:tab w:val="left" w:pos="1047"/>
        </w:tabs>
        <w:ind w:left="4536" w:firstLine="0"/>
        <w:jc w:val="center"/>
        <w:rPr>
          <w:lang w:val="kk-KZ"/>
        </w:rPr>
      </w:pPr>
      <w:r w:rsidRPr="00152D89">
        <w:rPr>
          <w:lang w:val="kk-KZ"/>
        </w:rPr>
        <w:t>1</w:t>
      </w:r>
      <w:r>
        <w:rPr>
          <w:lang w:val="kk-KZ"/>
        </w:rPr>
        <w:t xml:space="preserve"> қ</w:t>
      </w:r>
      <w:r w:rsidRPr="00152D89">
        <w:rPr>
          <w:lang w:val="kk-KZ"/>
        </w:rPr>
        <w:t>осымша</w:t>
      </w:r>
      <w:r>
        <w:rPr>
          <w:lang w:val="kk-KZ"/>
        </w:rPr>
        <w:t>сы</w:t>
      </w:r>
      <w:r w:rsidRPr="00152D89">
        <w:rPr>
          <w:lang w:val="kk-KZ"/>
        </w:rPr>
        <w:t xml:space="preserve"> </w:t>
      </w:r>
    </w:p>
    <w:p w:rsidR="00212C9E" w:rsidRDefault="00212C9E" w:rsidP="00212C9E">
      <w:pPr>
        <w:pStyle w:val="1"/>
        <w:tabs>
          <w:tab w:val="left" w:pos="1047"/>
        </w:tabs>
        <w:ind w:left="4536" w:firstLine="0"/>
        <w:jc w:val="center"/>
        <w:rPr>
          <w:lang w:val="kk-KZ"/>
        </w:rPr>
      </w:pPr>
    </w:p>
    <w:p w:rsidR="00212C9E" w:rsidRPr="00152D89" w:rsidRDefault="00212C9E" w:rsidP="00212C9E">
      <w:pPr>
        <w:pStyle w:val="1"/>
        <w:tabs>
          <w:tab w:val="left" w:pos="1047"/>
        </w:tabs>
        <w:ind w:left="4536" w:firstLine="0"/>
        <w:jc w:val="center"/>
        <w:rPr>
          <w:lang w:val="kk-KZ"/>
        </w:rPr>
      </w:pPr>
    </w:p>
    <w:p w:rsidR="00212C9E" w:rsidRPr="0053057A" w:rsidRDefault="00212C9E" w:rsidP="00212C9E">
      <w:pPr>
        <w:pStyle w:val="1"/>
        <w:tabs>
          <w:tab w:val="left" w:pos="1047"/>
        </w:tabs>
        <w:ind w:left="4536" w:firstLine="0"/>
        <w:jc w:val="center"/>
        <w:rPr>
          <w:lang w:val="kk-KZ"/>
        </w:rPr>
      </w:pPr>
      <w:r w:rsidRPr="00152D89">
        <w:rPr>
          <w:lang w:val="kk-KZ"/>
        </w:rPr>
        <w:t xml:space="preserve">                                                                                   </w:t>
      </w:r>
      <w:r>
        <w:rPr>
          <w:lang w:val="kk-KZ"/>
        </w:rPr>
        <w:t xml:space="preserve"> </w:t>
      </w:r>
    </w:p>
    <w:p w:rsidR="00212C9E" w:rsidRPr="0053057A" w:rsidRDefault="00212C9E" w:rsidP="00212C9E">
      <w:pPr>
        <w:pStyle w:val="1"/>
        <w:tabs>
          <w:tab w:val="left" w:pos="1047"/>
        </w:tabs>
        <w:spacing w:after="320"/>
        <w:jc w:val="center"/>
        <w:rPr>
          <w:b/>
          <w:lang w:val="kk-KZ"/>
        </w:rPr>
      </w:pPr>
      <w:r>
        <w:rPr>
          <w:b/>
          <w:lang w:val="kk-KZ"/>
        </w:rPr>
        <w:t xml:space="preserve"> «</w:t>
      </w:r>
      <w:r w:rsidRPr="0053057A">
        <w:rPr>
          <w:b/>
          <w:lang w:val="kk-KZ"/>
        </w:rPr>
        <w:t>Жамбыл аудандық ауруханасы</w:t>
      </w:r>
      <w:r>
        <w:rPr>
          <w:b/>
          <w:lang w:val="kk-KZ"/>
        </w:rPr>
        <w:t xml:space="preserve">» </w:t>
      </w:r>
      <w:r w:rsidRPr="0053057A">
        <w:rPr>
          <w:b/>
          <w:lang w:val="kk-KZ"/>
        </w:rPr>
        <w:t xml:space="preserve"> ШЖҚ КМК сыбайлас жемқорлық тәуекелдеріне ішкі талдау жүргізу жөніндегі жұмыс комиссиясының құрамы</w:t>
      </w:r>
    </w:p>
    <w:tbl>
      <w:tblPr>
        <w:tblStyle w:val="a6"/>
        <w:tblW w:w="0" w:type="auto"/>
        <w:tblLook w:val="04A0"/>
      </w:tblPr>
      <w:tblGrid>
        <w:gridCol w:w="805"/>
        <w:gridCol w:w="5661"/>
        <w:gridCol w:w="3246"/>
      </w:tblGrid>
      <w:tr w:rsidR="00212C9E" w:rsidRPr="00212C9E" w:rsidTr="00F0281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</w:pPr>
            <w: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Еркегүл Ғабиденқызы Сүйіндікова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52D89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52D89">
              <w:rPr>
                <w:lang w:val="kk-KZ"/>
              </w:rPr>
              <w:t xml:space="preserve">иректордың </w:t>
            </w:r>
            <w:r>
              <w:rPr>
                <w:lang w:val="kk-KZ"/>
              </w:rPr>
              <w:t xml:space="preserve"> АМСК</w:t>
            </w:r>
            <w:r w:rsidRPr="00152D89">
              <w:rPr>
                <w:lang w:val="kk-KZ"/>
              </w:rPr>
              <w:t xml:space="preserve"> жөніндегі орынбасарының м. а.</w:t>
            </w:r>
          </w:p>
        </w:tc>
      </w:tr>
      <w:tr w:rsidR="00212C9E" w:rsidRPr="00212C9E" w:rsidTr="00F0281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8D1D9C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ru-RU"/>
              </w:rPr>
            </w:pPr>
            <w:r w:rsidRPr="008D1D9C">
              <w:rPr>
                <w:lang w:val="ru-RU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Арман Ғабиденұлы Лезбаев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52D89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 w:rsidRPr="00152D89">
              <w:rPr>
                <w:lang w:val="kk-KZ"/>
              </w:rPr>
              <w:t>Директордың емдеу жұмысы бойынша орынбасарының м. а.</w:t>
            </w:r>
          </w:p>
        </w:tc>
      </w:tr>
      <w:tr w:rsidR="00212C9E" w:rsidTr="00F0281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8D1D9C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ru-RU"/>
              </w:rPr>
            </w:pPr>
            <w:r w:rsidRPr="008D1D9C">
              <w:rPr>
                <w:lang w:val="ru-RU"/>
              </w:rPr>
              <w:t>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F63BBB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 w:rsidRPr="00F63BBB">
              <w:rPr>
                <w:lang w:val="kk-KZ"/>
              </w:rPr>
              <w:t>Қуандықова Айнұр Әскерқызы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F63BBB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 w:rsidRPr="00F63BBB">
              <w:rPr>
                <w:lang w:val="kk-KZ"/>
              </w:rPr>
              <w:t>Бас медбике</w:t>
            </w:r>
          </w:p>
        </w:tc>
      </w:tr>
      <w:tr w:rsidR="00212C9E" w:rsidTr="00F0281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8D1D9C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ru-RU"/>
              </w:rPr>
            </w:pPr>
            <w:r w:rsidRPr="008D1D9C">
              <w:rPr>
                <w:lang w:val="ru-RU"/>
              </w:rPr>
              <w:t>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Елена Александровна Савинкова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Бас бухгалтердің м.а </w:t>
            </w:r>
          </w:p>
        </w:tc>
      </w:tr>
      <w:tr w:rsidR="00212C9E" w:rsidTr="00F0281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E" w:rsidRPr="00EC4905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E" w:rsidRPr="0018495A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Наталья Петровна Суркова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E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</w:pPr>
            <w:r>
              <w:rPr>
                <w:lang w:val="kk-KZ"/>
              </w:rPr>
              <w:t xml:space="preserve">Бас </w:t>
            </w:r>
            <w:proofErr w:type="spellStart"/>
            <w:r>
              <w:t>экономист</w:t>
            </w:r>
            <w:proofErr w:type="spellEnd"/>
          </w:p>
        </w:tc>
      </w:tr>
      <w:tr w:rsidR="00212C9E" w:rsidTr="00F0281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EC4905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Вернер Людмила Васильевна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A20B35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ПБжЗЖ бөлімінің бастығы</w:t>
            </w:r>
          </w:p>
        </w:tc>
      </w:tr>
      <w:tr w:rsidR="00212C9E" w:rsidTr="00F0281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</w:pPr>
            <w:r>
              <w:t>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8495A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Құралай Әлімжанқызы Мүсетаева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9E" w:rsidRPr="00152D89" w:rsidRDefault="00212C9E" w:rsidP="00F0281C">
            <w:pPr>
              <w:pStyle w:val="1"/>
              <w:tabs>
                <w:tab w:val="left" w:pos="1047"/>
              </w:tabs>
              <w:spacing w:after="320"/>
              <w:ind w:firstLine="0"/>
              <w:rPr>
                <w:lang w:val="kk-KZ"/>
              </w:rPr>
            </w:pPr>
            <w:r>
              <w:rPr>
                <w:lang w:val="kk-KZ"/>
              </w:rPr>
              <w:t>заңгер</w:t>
            </w:r>
          </w:p>
        </w:tc>
      </w:tr>
    </w:tbl>
    <w:p w:rsidR="00212C9E" w:rsidRDefault="00212C9E" w:rsidP="00212C9E">
      <w:pPr>
        <w:ind w:hanging="142"/>
      </w:pPr>
    </w:p>
    <w:p w:rsidR="00212C9E" w:rsidRDefault="00212C9E" w:rsidP="00212C9E">
      <w:pPr>
        <w:ind w:hanging="142"/>
      </w:pPr>
    </w:p>
    <w:p w:rsidR="00212C9E" w:rsidRDefault="00212C9E" w:rsidP="00212C9E">
      <w:pPr>
        <w:ind w:hanging="142"/>
      </w:pPr>
    </w:p>
    <w:p w:rsidR="00212C9E" w:rsidRPr="00776B0B" w:rsidRDefault="00212C9E" w:rsidP="00776B0B">
      <w:pPr>
        <w:jc w:val="both"/>
        <w:rPr>
          <w:lang w:val="kk-KZ"/>
        </w:rPr>
      </w:pPr>
    </w:p>
    <w:sectPr w:rsidR="00212C9E" w:rsidRPr="00776B0B" w:rsidSect="00B657D3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009"/>
    <w:multiLevelType w:val="multilevel"/>
    <w:tmpl w:val="716839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C43873"/>
    <w:multiLevelType w:val="hybridMultilevel"/>
    <w:tmpl w:val="42FC4942"/>
    <w:lvl w:ilvl="0" w:tplc="B1DA6F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71855"/>
    <w:multiLevelType w:val="hybridMultilevel"/>
    <w:tmpl w:val="537E83BA"/>
    <w:lvl w:ilvl="0" w:tplc="CFEAEBE6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F7A78CD"/>
    <w:multiLevelType w:val="hybridMultilevel"/>
    <w:tmpl w:val="A836BADE"/>
    <w:lvl w:ilvl="0" w:tplc="684467E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02797"/>
    <w:rsid w:val="0002279C"/>
    <w:rsid w:val="00035610"/>
    <w:rsid w:val="000873DE"/>
    <w:rsid w:val="00142296"/>
    <w:rsid w:val="00146AEE"/>
    <w:rsid w:val="00152D89"/>
    <w:rsid w:val="00170F22"/>
    <w:rsid w:val="00180696"/>
    <w:rsid w:val="0018495A"/>
    <w:rsid w:val="001E7E68"/>
    <w:rsid w:val="00200CE7"/>
    <w:rsid w:val="00212C9E"/>
    <w:rsid w:val="00224F1D"/>
    <w:rsid w:val="003100E0"/>
    <w:rsid w:val="003B48A5"/>
    <w:rsid w:val="003C5D77"/>
    <w:rsid w:val="003F305A"/>
    <w:rsid w:val="004D6624"/>
    <w:rsid w:val="0053057A"/>
    <w:rsid w:val="00621D24"/>
    <w:rsid w:val="0064609D"/>
    <w:rsid w:val="006650AE"/>
    <w:rsid w:val="00671BB6"/>
    <w:rsid w:val="006F29F8"/>
    <w:rsid w:val="006F5D09"/>
    <w:rsid w:val="0072523D"/>
    <w:rsid w:val="00776B0B"/>
    <w:rsid w:val="007B1785"/>
    <w:rsid w:val="008A2AD1"/>
    <w:rsid w:val="008D1D9C"/>
    <w:rsid w:val="008E4DF6"/>
    <w:rsid w:val="00986D5B"/>
    <w:rsid w:val="009A044A"/>
    <w:rsid w:val="00A20B35"/>
    <w:rsid w:val="00A968B8"/>
    <w:rsid w:val="00AA11E1"/>
    <w:rsid w:val="00B03BFD"/>
    <w:rsid w:val="00B657D3"/>
    <w:rsid w:val="00C263EF"/>
    <w:rsid w:val="00C81F32"/>
    <w:rsid w:val="00C83087"/>
    <w:rsid w:val="00E02797"/>
    <w:rsid w:val="00E34E63"/>
    <w:rsid w:val="00EC4905"/>
    <w:rsid w:val="00F3719F"/>
    <w:rsid w:val="00F63BBB"/>
    <w:rsid w:val="00F948C0"/>
    <w:rsid w:val="00FF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F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FF5F1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FF5F17"/>
    <w:pPr>
      <w:autoSpaceDE/>
      <w:autoSpaceDN/>
      <w:ind w:firstLine="400"/>
    </w:pPr>
    <w:rPr>
      <w:sz w:val="28"/>
      <w:szCs w:val="28"/>
    </w:rPr>
  </w:style>
  <w:style w:type="table" w:styleId="a6">
    <w:name w:val="Table Grid"/>
    <w:basedOn w:val="a1"/>
    <w:uiPriority w:val="59"/>
    <w:rsid w:val="00FF5F1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F1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F5D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F5D09"/>
    <w:rPr>
      <w:b/>
      <w:bCs/>
    </w:rPr>
  </w:style>
  <w:style w:type="character" w:customStyle="1" w:styleId="a4">
    <w:name w:val="Без интервала Знак"/>
    <w:link w:val="a3"/>
    <w:uiPriority w:val="99"/>
    <w:locked/>
    <w:rsid w:val="00530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30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FF5F1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FF5F17"/>
    <w:pPr>
      <w:autoSpaceDE/>
      <w:autoSpaceDN/>
      <w:ind w:firstLine="400"/>
    </w:pPr>
    <w:rPr>
      <w:sz w:val="28"/>
      <w:szCs w:val="28"/>
    </w:rPr>
  </w:style>
  <w:style w:type="table" w:styleId="a5">
    <w:name w:val="Table Grid"/>
    <w:basedOn w:val="a1"/>
    <w:uiPriority w:val="59"/>
    <w:rsid w:val="00FF5F1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5F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F17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F5D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F5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zhamb_pr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amb_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2024-01-09T06:17:00Z</cp:lastPrinted>
  <dcterms:created xsi:type="dcterms:W3CDTF">2023-10-03T08:36:00Z</dcterms:created>
  <dcterms:modified xsi:type="dcterms:W3CDTF">2024-02-06T03:49:00Z</dcterms:modified>
</cp:coreProperties>
</file>